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FFA" w:rsidRDefault="00751588" w:rsidP="00751588">
      <w:pPr>
        <w:spacing w:after="0"/>
        <w:jc w:val="center"/>
        <w:rPr>
          <w:b/>
          <w:u w:val="single"/>
        </w:rPr>
      </w:pPr>
      <w:r>
        <w:rPr>
          <w:b/>
          <w:u w:val="single"/>
        </w:rPr>
        <w:t xml:space="preserve">Medium Term Planning: </w:t>
      </w:r>
      <w:r w:rsidR="004B09DF">
        <w:rPr>
          <w:b/>
          <w:u w:val="single"/>
        </w:rPr>
        <w:t>Spring 1 2020</w:t>
      </w:r>
    </w:p>
    <w:p w:rsidR="00751588" w:rsidRDefault="002D1742" w:rsidP="00751588">
      <w:pPr>
        <w:spacing w:after="0"/>
        <w:jc w:val="center"/>
        <w:rPr>
          <w:b/>
          <w:u w:val="single"/>
        </w:rPr>
      </w:pPr>
      <w:r>
        <w:rPr>
          <w:b/>
          <w:u w:val="single"/>
        </w:rPr>
        <w:t>Year 5</w:t>
      </w:r>
    </w:p>
    <w:p w:rsidR="00751588" w:rsidRDefault="00751588" w:rsidP="00751588">
      <w:pPr>
        <w:spacing w:after="0"/>
        <w:jc w:val="center"/>
        <w:rPr>
          <w:b/>
          <w:u w:val="single"/>
        </w:rPr>
      </w:pPr>
    </w:p>
    <w:tbl>
      <w:tblPr>
        <w:tblStyle w:val="TableGrid"/>
        <w:tblW w:w="0" w:type="auto"/>
        <w:tblLook w:val="04A0" w:firstRow="1" w:lastRow="0" w:firstColumn="1" w:lastColumn="0" w:noHBand="0" w:noVBand="1"/>
      </w:tblPr>
      <w:tblGrid>
        <w:gridCol w:w="1686"/>
        <w:gridCol w:w="1692"/>
        <w:gridCol w:w="1689"/>
        <w:gridCol w:w="1685"/>
        <w:gridCol w:w="1680"/>
        <w:gridCol w:w="1995"/>
        <w:gridCol w:w="1693"/>
        <w:gridCol w:w="1634"/>
        <w:gridCol w:w="1634"/>
      </w:tblGrid>
      <w:tr w:rsidR="00751588" w:rsidTr="003D31E0">
        <w:trPr>
          <w:tblHeader/>
        </w:trPr>
        <w:tc>
          <w:tcPr>
            <w:tcW w:w="5129" w:type="dxa"/>
            <w:gridSpan w:val="3"/>
            <w:shd w:val="clear" w:color="auto" w:fill="FFFFFF" w:themeFill="background1"/>
          </w:tcPr>
          <w:p w:rsidR="002D1742" w:rsidRDefault="00A07BCA" w:rsidP="00751588">
            <w:pPr>
              <w:rPr>
                <w:rFonts w:ascii="Tahoma" w:hAnsi="Tahoma" w:cs="Tahoma"/>
                <w:b/>
                <w:sz w:val="18"/>
                <w:szCs w:val="18"/>
                <w:u w:val="single"/>
              </w:rPr>
            </w:pPr>
            <w:r>
              <w:rPr>
                <w:rFonts w:ascii="Tahoma" w:hAnsi="Tahoma" w:cs="Tahoma"/>
                <w:b/>
                <w:noProof/>
                <w:sz w:val="18"/>
                <w:szCs w:val="18"/>
                <w:u w:val="single"/>
                <w:lang w:eastAsia="en-GB"/>
              </w:rPr>
              <w:drawing>
                <wp:anchor distT="0" distB="0" distL="114300" distR="114300" simplePos="0" relativeHeight="251658240" behindDoc="0" locked="0" layoutInCell="1" allowOverlap="1">
                  <wp:simplePos x="0" y="0"/>
                  <wp:positionH relativeFrom="column">
                    <wp:posOffset>2428875</wp:posOffset>
                  </wp:positionH>
                  <wp:positionV relativeFrom="paragraph">
                    <wp:posOffset>80010</wp:posOffset>
                  </wp:positionV>
                  <wp:extent cx="581025" cy="327338"/>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327338"/>
                          </a:xfrm>
                          <a:prstGeom prst="rect">
                            <a:avLst/>
                          </a:prstGeom>
                          <a:noFill/>
                          <a:ln w="9525">
                            <a:noFill/>
                            <a:miter lim="800000"/>
                            <a:headEnd/>
                            <a:tailEnd/>
                          </a:ln>
                        </pic:spPr>
                      </pic:pic>
                    </a:graphicData>
                  </a:graphic>
                </wp:anchor>
              </w:drawing>
            </w:r>
            <w:r w:rsidR="00751588" w:rsidRPr="00BD481D">
              <w:rPr>
                <w:rFonts w:ascii="Tahoma" w:hAnsi="Tahoma" w:cs="Tahoma"/>
                <w:b/>
                <w:sz w:val="18"/>
                <w:szCs w:val="18"/>
                <w:u w:val="single"/>
              </w:rPr>
              <w:t>The topic for this term is:</w:t>
            </w:r>
            <w:r w:rsidR="002D1742">
              <w:rPr>
                <w:rFonts w:ascii="Tahoma" w:hAnsi="Tahoma" w:cs="Tahoma"/>
                <w:b/>
                <w:sz w:val="18"/>
                <w:szCs w:val="18"/>
                <w:u w:val="single"/>
              </w:rPr>
              <w:t xml:space="preserve"> </w:t>
            </w:r>
          </w:p>
          <w:p w:rsidR="00751588" w:rsidRPr="00F3730B" w:rsidRDefault="004B09DF" w:rsidP="002D1742">
            <w:pPr>
              <w:jc w:val="center"/>
              <w:rPr>
                <w:b/>
                <w:color w:val="FF0000"/>
                <w:u w:val="single"/>
              </w:rPr>
            </w:pPr>
            <w:r w:rsidRPr="00F3730B">
              <w:rPr>
                <w:rFonts w:ascii="Tahoma" w:hAnsi="Tahoma" w:cs="Tahoma"/>
                <w:b/>
                <w:color w:val="FF0000"/>
                <w:sz w:val="20"/>
                <w:szCs w:val="18"/>
              </w:rPr>
              <w:t xml:space="preserve">United States of America </w:t>
            </w:r>
          </w:p>
        </w:tc>
        <w:tc>
          <w:tcPr>
            <w:tcW w:w="10259" w:type="dxa"/>
            <w:gridSpan w:val="6"/>
            <w:shd w:val="clear" w:color="auto" w:fill="FFFFFF" w:themeFill="background1"/>
          </w:tcPr>
          <w:p w:rsidR="002D1742" w:rsidRDefault="00751588" w:rsidP="00751588">
            <w:pPr>
              <w:rPr>
                <w:rFonts w:ascii="Tahoma" w:hAnsi="Tahoma" w:cs="Tahoma"/>
                <w:b/>
                <w:sz w:val="18"/>
                <w:szCs w:val="18"/>
                <w:u w:val="single"/>
              </w:rPr>
            </w:pPr>
            <w:r>
              <w:rPr>
                <w:rFonts w:ascii="Tahoma" w:hAnsi="Tahoma" w:cs="Tahoma"/>
                <w:b/>
                <w:sz w:val="18"/>
                <w:szCs w:val="18"/>
                <w:u w:val="single"/>
              </w:rPr>
              <w:t>The</w:t>
            </w:r>
            <w:r w:rsidRPr="00B66518">
              <w:rPr>
                <w:rFonts w:ascii="Tahoma" w:hAnsi="Tahoma" w:cs="Tahoma"/>
                <w:b/>
                <w:sz w:val="18"/>
                <w:szCs w:val="18"/>
                <w:u w:val="single"/>
              </w:rPr>
              <w:t xml:space="preserve"> launch event for this topic will be:</w:t>
            </w:r>
          </w:p>
          <w:p w:rsidR="00751588" w:rsidRPr="001E5ED4" w:rsidRDefault="0009238D" w:rsidP="00751588">
            <w:pPr>
              <w:rPr>
                <w:rFonts w:ascii="Tahoma" w:hAnsi="Tahoma" w:cs="Tahoma"/>
                <w:sz w:val="18"/>
                <w:szCs w:val="18"/>
              </w:rPr>
            </w:pPr>
            <w:r>
              <w:rPr>
                <w:rFonts w:ascii="Tahoma" w:hAnsi="Tahoma" w:cs="Tahoma"/>
                <w:sz w:val="18"/>
                <w:szCs w:val="18"/>
              </w:rPr>
              <w:t xml:space="preserve">Pupils will be immersed </w:t>
            </w:r>
            <w:r w:rsidR="0000624A">
              <w:rPr>
                <w:rFonts w:ascii="Tahoma" w:hAnsi="Tahoma" w:cs="Tahoma"/>
                <w:sz w:val="18"/>
                <w:szCs w:val="18"/>
              </w:rPr>
              <w:t>into the topic of USA throug</w:t>
            </w:r>
            <w:r>
              <w:rPr>
                <w:rFonts w:ascii="Tahoma" w:hAnsi="Tahoma" w:cs="Tahoma"/>
                <w:sz w:val="18"/>
                <w:szCs w:val="18"/>
              </w:rPr>
              <w:t>h a USA themed afternoon in the school hall. Children will enter the hall to the sound of the North America national anthem and will experience a walk down the Hollywood walk of fame before taking part in a whole year group quiz and researching an aspect of North America. The afternoon will close with each group doing a presentation on their findings.</w:t>
            </w:r>
          </w:p>
          <w:p w:rsidR="00751588" w:rsidRDefault="00751588" w:rsidP="00751588">
            <w:pPr>
              <w:rPr>
                <w:b/>
                <w:u w:val="single"/>
              </w:rPr>
            </w:pPr>
          </w:p>
        </w:tc>
      </w:tr>
      <w:tr w:rsidR="00751588" w:rsidTr="003D31E0">
        <w:trPr>
          <w:tblHeader/>
        </w:trPr>
        <w:tc>
          <w:tcPr>
            <w:tcW w:w="8548" w:type="dxa"/>
            <w:gridSpan w:val="5"/>
            <w:shd w:val="clear" w:color="auto" w:fill="FFFFFF" w:themeFill="background1"/>
          </w:tcPr>
          <w:p w:rsidR="00751588" w:rsidRPr="00BD481D" w:rsidRDefault="00751588" w:rsidP="00751588">
            <w:pPr>
              <w:rPr>
                <w:rFonts w:ascii="Tahoma" w:hAnsi="Tahoma" w:cs="Tahoma"/>
                <w:sz w:val="18"/>
                <w:szCs w:val="18"/>
              </w:rPr>
            </w:pPr>
            <w:r w:rsidRPr="00BD481D">
              <w:rPr>
                <w:rFonts w:ascii="Tahoma" w:hAnsi="Tahoma" w:cs="Tahoma"/>
                <w:b/>
                <w:sz w:val="18"/>
                <w:szCs w:val="18"/>
                <w:u w:val="single"/>
              </w:rPr>
              <w:t>The</w:t>
            </w:r>
            <w:r>
              <w:rPr>
                <w:rFonts w:ascii="Tahoma" w:hAnsi="Tahoma" w:cs="Tahoma"/>
                <w:b/>
                <w:sz w:val="18"/>
                <w:szCs w:val="18"/>
                <w:u w:val="single"/>
              </w:rPr>
              <w:t xml:space="preserve"> </w:t>
            </w:r>
            <w:r w:rsidRPr="00BD481D">
              <w:rPr>
                <w:rFonts w:ascii="Tahoma" w:hAnsi="Tahoma" w:cs="Tahoma"/>
                <w:b/>
                <w:sz w:val="18"/>
                <w:szCs w:val="18"/>
                <w:u w:val="single"/>
              </w:rPr>
              <w:t>end of the term</w:t>
            </w:r>
            <w:r>
              <w:rPr>
                <w:rFonts w:ascii="Tahoma" w:hAnsi="Tahoma" w:cs="Tahoma"/>
                <w:b/>
                <w:sz w:val="18"/>
                <w:szCs w:val="18"/>
                <w:u w:val="single"/>
              </w:rPr>
              <w:t xml:space="preserve"> mini-</w:t>
            </w:r>
            <w:r w:rsidRPr="00BD481D">
              <w:rPr>
                <w:rFonts w:ascii="Tahoma" w:hAnsi="Tahoma" w:cs="Tahoma"/>
                <w:b/>
                <w:sz w:val="18"/>
                <w:szCs w:val="18"/>
                <w:u w:val="single"/>
              </w:rPr>
              <w:t xml:space="preserve">project </w:t>
            </w:r>
            <w:r>
              <w:rPr>
                <w:rFonts w:ascii="Tahoma" w:hAnsi="Tahoma" w:cs="Tahoma"/>
                <w:b/>
                <w:sz w:val="18"/>
                <w:szCs w:val="18"/>
                <w:u w:val="single"/>
              </w:rPr>
              <w:t xml:space="preserve">linking &amp; applying </w:t>
            </w:r>
            <w:r w:rsidRPr="00BD481D">
              <w:rPr>
                <w:rFonts w:ascii="Tahoma" w:hAnsi="Tahoma" w:cs="Tahoma"/>
                <w:b/>
                <w:sz w:val="18"/>
                <w:szCs w:val="18"/>
                <w:u w:val="single"/>
              </w:rPr>
              <w:t>knowledge is:</w:t>
            </w:r>
          </w:p>
          <w:p w:rsidR="00751588" w:rsidRDefault="00751588" w:rsidP="00751588">
            <w:pPr>
              <w:rPr>
                <w:b/>
                <w:u w:val="single"/>
              </w:rPr>
            </w:pPr>
          </w:p>
          <w:p w:rsidR="00577371" w:rsidRPr="00577371" w:rsidRDefault="00577371" w:rsidP="00577371">
            <w:pPr>
              <w:rPr>
                <w:rFonts w:ascii="Tahoma" w:hAnsi="Tahoma" w:cs="Tahoma"/>
                <w:sz w:val="16"/>
                <w:szCs w:val="16"/>
              </w:rPr>
            </w:pPr>
            <w:r>
              <w:rPr>
                <w:rFonts w:ascii="Tahoma" w:hAnsi="Tahoma" w:cs="Tahoma"/>
                <w:sz w:val="16"/>
                <w:szCs w:val="16"/>
              </w:rPr>
              <w:t xml:space="preserve">Following work in English, Music and Geography, pupils will use their knowledge acquired to plan, compose and perform a group rap inspired by the USA.  Pupils will perform their rap with beat </w:t>
            </w:r>
            <w:r w:rsidRPr="00EE1679">
              <w:rPr>
                <w:rFonts w:ascii="Tahoma" w:hAnsi="Tahoma" w:cs="Tahoma"/>
                <w:color w:val="000000"/>
                <w:sz w:val="16"/>
                <w:szCs w:val="16"/>
                <w:shd w:val="clear" w:color="auto" w:fill="FFFFFF"/>
              </w:rPr>
              <w:t>accompaniment</w:t>
            </w:r>
            <w:r>
              <w:rPr>
                <w:rFonts w:ascii="Tahoma" w:hAnsi="Tahoma" w:cs="Tahoma"/>
                <w:color w:val="000000"/>
                <w:sz w:val="16"/>
                <w:szCs w:val="16"/>
                <w:shd w:val="clear" w:color="auto" w:fill="FFFFFF"/>
              </w:rPr>
              <w:t xml:space="preserve"> and will be filmed </w:t>
            </w:r>
          </w:p>
          <w:p w:rsidR="004B09DF" w:rsidRPr="009C6205" w:rsidRDefault="00577371" w:rsidP="00751588">
            <w:r w:rsidRPr="00EE1679">
              <w:rPr>
                <w:rFonts w:ascii="Tahoma" w:hAnsi="Tahoma" w:cs="Tahoma"/>
                <w:color w:val="000000"/>
                <w:sz w:val="16"/>
                <w:szCs w:val="16"/>
                <w:shd w:val="clear" w:color="auto" w:fill="FFFFFF"/>
              </w:rPr>
              <w:t xml:space="preserve">so that they can be shared </w:t>
            </w:r>
            <w:r>
              <w:rPr>
                <w:rFonts w:ascii="Tahoma" w:hAnsi="Tahoma" w:cs="Tahoma"/>
                <w:color w:val="000000"/>
                <w:sz w:val="16"/>
                <w:szCs w:val="16"/>
                <w:shd w:val="clear" w:color="auto" w:fill="FFFFFF"/>
              </w:rPr>
              <w:t xml:space="preserve">with Year 4. </w:t>
            </w:r>
          </w:p>
        </w:tc>
        <w:tc>
          <w:tcPr>
            <w:tcW w:w="6840" w:type="dxa"/>
            <w:gridSpan w:val="4"/>
            <w:shd w:val="clear" w:color="auto" w:fill="FFFFFF" w:themeFill="background1"/>
          </w:tcPr>
          <w:p w:rsidR="002D1742" w:rsidRDefault="00751588" w:rsidP="00751588">
            <w:pPr>
              <w:rPr>
                <w:rFonts w:ascii="Tahoma" w:hAnsi="Tahoma" w:cs="Tahoma"/>
                <w:b/>
                <w:sz w:val="18"/>
                <w:szCs w:val="18"/>
                <w:u w:val="single"/>
              </w:rPr>
            </w:pPr>
            <w:r>
              <w:rPr>
                <w:rFonts w:ascii="Tahoma" w:hAnsi="Tahoma" w:cs="Tahoma"/>
                <w:b/>
                <w:sz w:val="18"/>
                <w:szCs w:val="18"/>
                <w:u w:val="single"/>
              </w:rPr>
              <w:t>The visitor from employment, linked to the knowledge acquired this term, will be:</w:t>
            </w:r>
            <w:r w:rsidR="002D1742">
              <w:rPr>
                <w:rFonts w:ascii="Tahoma" w:hAnsi="Tahoma" w:cs="Tahoma"/>
                <w:b/>
                <w:sz w:val="18"/>
                <w:szCs w:val="18"/>
                <w:u w:val="single"/>
              </w:rPr>
              <w:t xml:space="preserve"> </w:t>
            </w:r>
          </w:p>
          <w:p w:rsidR="002D1742" w:rsidRDefault="002D1742" w:rsidP="00751588">
            <w:pPr>
              <w:rPr>
                <w:rFonts w:ascii="Tahoma" w:hAnsi="Tahoma" w:cs="Tahoma"/>
                <w:b/>
                <w:sz w:val="18"/>
                <w:szCs w:val="18"/>
                <w:u w:val="single"/>
              </w:rPr>
            </w:pPr>
          </w:p>
          <w:p w:rsidR="002D1742" w:rsidRPr="0009238D" w:rsidRDefault="0009238D" w:rsidP="004B09DF">
            <w:r w:rsidRPr="0009238D">
              <w:t>To be confirmed</w:t>
            </w:r>
          </w:p>
        </w:tc>
      </w:tr>
      <w:tr w:rsidR="00751588" w:rsidRPr="00751588" w:rsidTr="003D31E0">
        <w:trPr>
          <w:tblHeader/>
        </w:trPr>
        <w:tc>
          <w:tcPr>
            <w:tcW w:w="8548" w:type="dxa"/>
            <w:gridSpan w:val="5"/>
            <w:shd w:val="clear" w:color="auto" w:fill="FFFFFF" w:themeFill="background1"/>
          </w:tcPr>
          <w:p w:rsidR="00751588" w:rsidRDefault="00751588" w:rsidP="00751588">
            <w:pPr>
              <w:rPr>
                <w:rFonts w:ascii="Tahoma" w:hAnsi="Tahoma" w:cs="Tahoma"/>
                <w:b/>
                <w:sz w:val="18"/>
                <w:szCs w:val="18"/>
                <w:u w:val="single"/>
              </w:rPr>
            </w:pPr>
            <w:r>
              <w:rPr>
                <w:rFonts w:ascii="Tahoma" w:hAnsi="Tahoma" w:cs="Tahoma"/>
                <w:b/>
                <w:sz w:val="18"/>
                <w:szCs w:val="18"/>
                <w:u w:val="single"/>
              </w:rPr>
              <w:t>Class trip/workshop linked to the topic:</w:t>
            </w:r>
          </w:p>
          <w:p w:rsidR="00751588" w:rsidRDefault="00577371" w:rsidP="00751588">
            <w:pPr>
              <w:rPr>
                <w:rFonts w:ascii="Tahoma" w:hAnsi="Tahoma" w:cs="Tahoma"/>
                <w:b/>
                <w:sz w:val="18"/>
                <w:szCs w:val="18"/>
                <w:u w:val="single"/>
              </w:rPr>
            </w:pPr>
            <w:r>
              <w:rPr>
                <w:rFonts w:ascii="Tahoma" w:hAnsi="Tahoma" w:cs="Tahoma"/>
                <w:b/>
                <w:sz w:val="18"/>
                <w:szCs w:val="18"/>
                <w:u w:val="single"/>
              </w:rPr>
              <w:t xml:space="preserve">N/A </w:t>
            </w:r>
          </w:p>
          <w:p w:rsidR="00127585" w:rsidRPr="00C90938" w:rsidRDefault="00127585" w:rsidP="004B09DF">
            <w:pPr>
              <w:rPr>
                <w:rFonts w:ascii="Tahoma" w:hAnsi="Tahoma" w:cs="Tahoma"/>
                <w:sz w:val="18"/>
                <w:szCs w:val="18"/>
              </w:rPr>
            </w:pPr>
          </w:p>
        </w:tc>
        <w:tc>
          <w:tcPr>
            <w:tcW w:w="6840" w:type="dxa"/>
            <w:gridSpan w:val="4"/>
            <w:shd w:val="clear" w:color="auto" w:fill="FFFFFF" w:themeFill="background1"/>
          </w:tcPr>
          <w:p w:rsidR="00751588" w:rsidRPr="00751588" w:rsidRDefault="00751588" w:rsidP="00751588">
            <w:pPr>
              <w:rPr>
                <w:rFonts w:ascii="Tahoma" w:hAnsi="Tahoma" w:cs="Tahoma"/>
                <w:b/>
                <w:sz w:val="18"/>
                <w:szCs w:val="18"/>
                <w:u w:val="single"/>
              </w:rPr>
            </w:pPr>
            <w:r>
              <w:rPr>
                <w:rFonts w:ascii="Tahoma" w:hAnsi="Tahoma" w:cs="Tahoma"/>
                <w:b/>
                <w:sz w:val="18"/>
                <w:szCs w:val="18"/>
                <w:u w:val="single"/>
              </w:rPr>
              <w:t>Other information:</w:t>
            </w:r>
          </w:p>
        </w:tc>
      </w:tr>
      <w:tr w:rsidR="00577371" w:rsidRPr="00751588" w:rsidTr="003D31E0">
        <w:trPr>
          <w:tblHeader/>
        </w:trPr>
        <w:tc>
          <w:tcPr>
            <w:tcW w:w="1709" w:type="dxa"/>
            <w:shd w:val="clear" w:color="auto" w:fill="E2EFD9" w:themeFill="accent6" w:themeFillTint="33"/>
          </w:tcPr>
          <w:p w:rsidR="004668D7" w:rsidRPr="003D31E0" w:rsidRDefault="004668D7" w:rsidP="004668D7">
            <w:pPr>
              <w:jc w:val="center"/>
              <w:rPr>
                <w:rFonts w:ascii="Tahoma" w:hAnsi="Tahoma" w:cs="Tahoma"/>
                <w:b/>
                <w:sz w:val="18"/>
                <w:szCs w:val="18"/>
              </w:rPr>
            </w:pPr>
            <w:r w:rsidRPr="003D31E0">
              <w:rPr>
                <w:rFonts w:ascii="Tahoma" w:hAnsi="Tahoma" w:cs="Tahoma"/>
                <w:b/>
                <w:sz w:val="16"/>
                <w:szCs w:val="18"/>
              </w:rPr>
              <w:t>Wk commencing</w:t>
            </w:r>
          </w:p>
        </w:tc>
        <w:tc>
          <w:tcPr>
            <w:tcW w:w="1710" w:type="dxa"/>
            <w:shd w:val="clear" w:color="auto" w:fill="E2EFD9" w:themeFill="accent6" w:themeFillTint="33"/>
          </w:tcPr>
          <w:p w:rsidR="004668D7" w:rsidRPr="003D31E0" w:rsidRDefault="004B09DF" w:rsidP="004668D7">
            <w:pPr>
              <w:jc w:val="center"/>
              <w:rPr>
                <w:rFonts w:ascii="Tahoma" w:hAnsi="Tahoma" w:cs="Tahoma"/>
                <w:b/>
                <w:sz w:val="18"/>
                <w:szCs w:val="18"/>
              </w:rPr>
            </w:pPr>
            <w:r>
              <w:rPr>
                <w:rFonts w:ascii="Tahoma" w:hAnsi="Tahoma" w:cs="Tahoma"/>
                <w:b/>
                <w:sz w:val="18"/>
                <w:szCs w:val="18"/>
              </w:rPr>
              <w:t>06</w:t>
            </w:r>
            <w:r w:rsidR="004668D7">
              <w:rPr>
                <w:rFonts w:ascii="Tahoma" w:hAnsi="Tahoma" w:cs="Tahoma"/>
                <w:b/>
                <w:sz w:val="18"/>
                <w:szCs w:val="18"/>
              </w:rPr>
              <w:t>.01.</w:t>
            </w:r>
            <w:r>
              <w:rPr>
                <w:rFonts w:ascii="Tahoma" w:hAnsi="Tahoma" w:cs="Tahoma"/>
                <w:b/>
                <w:sz w:val="18"/>
                <w:szCs w:val="18"/>
              </w:rPr>
              <w:t>20</w:t>
            </w:r>
          </w:p>
        </w:tc>
        <w:tc>
          <w:tcPr>
            <w:tcW w:w="1710" w:type="dxa"/>
            <w:shd w:val="clear" w:color="auto" w:fill="E2EFD9" w:themeFill="accent6" w:themeFillTint="33"/>
          </w:tcPr>
          <w:p w:rsidR="004668D7" w:rsidRPr="003D31E0" w:rsidRDefault="004B09DF" w:rsidP="004668D7">
            <w:pPr>
              <w:jc w:val="center"/>
              <w:rPr>
                <w:rFonts w:ascii="Tahoma" w:hAnsi="Tahoma" w:cs="Tahoma"/>
                <w:b/>
                <w:sz w:val="18"/>
                <w:szCs w:val="18"/>
              </w:rPr>
            </w:pPr>
            <w:r>
              <w:rPr>
                <w:rFonts w:ascii="Tahoma" w:hAnsi="Tahoma" w:cs="Tahoma"/>
                <w:b/>
                <w:sz w:val="18"/>
                <w:szCs w:val="18"/>
              </w:rPr>
              <w:t>13</w:t>
            </w:r>
            <w:r w:rsidR="004668D7">
              <w:rPr>
                <w:rFonts w:ascii="Tahoma" w:hAnsi="Tahoma" w:cs="Tahoma"/>
                <w:b/>
                <w:sz w:val="18"/>
                <w:szCs w:val="18"/>
              </w:rPr>
              <w:t>.01.</w:t>
            </w:r>
            <w:r>
              <w:rPr>
                <w:rFonts w:ascii="Tahoma" w:hAnsi="Tahoma" w:cs="Tahoma"/>
                <w:b/>
                <w:sz w:val="18"/>
                <w:szCs w:val="18"/>
              </w:rPr>
              <w:t>20</w:t>
            </w:r>
          </w:p>
        </w:tc>
        <w:tc>
          <w:tcPr>
            <w:tcW w:w="1710" w:type="dxa"/>
            <w:shd w:val="clear" w:color="auto" w:fill="E2EFD9" w:themeFill="accent6" w:themeFillTint="33"/>
          </w:tcPr>
          <w:p w:rsidR="004668D7" w:rsidRPr="003D31E0" w:rsidRDefault="004B09DF" w:rsidP="004668D7">
            <w:pPr>
              <w:jc w:val="center"/>
              <w:rPr>
                <w:rFonts w:ascii="Tahoma" w:hAnsi="Tahoma" w:cs="Tahoma"/>
                <w:b/>
                <w:sz w:val="18"/>
                <w:szCs w:val="18"/>
              </w:rPr>
            </w:pPr>
            <w:r>
              <w:rPr>
                <w:rFonts w:ascii="Tahoma" w:hAnsi="Tahoma" w:cs="Tahoma"/>
                <w:b/>
                <w:sz w:val="18"/>
                <w:szCs w:val="18"/>
              </w:rPr>
              <w:t>20</w:t>
            </w:r>
            <w:r w:rsidR="004668D7">
              <w:rPr>
                <w:rFonts w:ascii="Tahoma" w:hAnsi="Tahoma" w:cs="Tahoma"/>
                <w:b/>
                <w:sz w:val="18"/>
                <w:szCs w:val="18"/>
              </w:rPr>
              <w:t>.01.</w:t>
            </w:r>
            <w:r>
              <w:rPr>
                <w:rFonts w:ascii="Tahoma" w:hAnsi="Tahoma" w:cs="Tahoma"/>
                <w:b/>
                <w:sz w:val="18"/>
                <w:szCs w:val="18"/>
              </w:rPr>
              <w:t>20</w:t>
            </w:r>
          </w:p>
        </w:tc>
        <w:tc>
          <w:tcPr>
            <w:tcW w:w="1709" w:type="dxa"/>
            <w:shd w:val="clear" w:color="auto" w:fill="E2EFD9" w:themeFill="accent6" w:themeFillTint="33"/>
          </w:tcPr>
          <w:p w:rsidR="004668D7" w:rsidRPr="003D31E0" w:rsidRDefault="004B09DF" w:rsidP="004668D7">
            <w:pPr>
              <w:jc w:val="center"/>
              <w:rPr>
                <w:rFonts w:ascii="Tahoma" w:hAnsi="Tahoma" w:cs="Tahoma"/>
                <w:b/>
                <w:sz w:val="18"/>
                <w:szCs w:val="18"/>
              </w:rPr>
            </w:pPr>
            <w:r>
              <w:rPr>
                <w:rFonts w:ascii="Tahoma" w:hAnsi="Tahoma" w:cs="Tahoma"/>
                <w:b/>
                <w:sz w:val="18"/>
                <w:szCs w:val="18"/>
              </w:rPr>
              <w:t>27</w:t>
            </w:r>
            <w:r w:rsidR="004668D7">
              <w:rPr>
                <w:rFonts w:ascii="Tahoma" w:hAnsi="Tahoma" w:cs="Tahoma"/>
                <w:b/>
                <w:sz w:val="18"/>
                <w:szCs w:val="18"/>
              </w:rPr>
              <w:t>.01.</w:t>
            </w:r>
            <w:r>
              <w:rPr>
                <w:rFonts w:ascii="Tahoma" w:hAnsi="Tahoma" w:cs="Tahoma"/>
                <w:b/>
                <w:sz w:val="18"/>
                <w:szCs w:val="18"/>
              </w:rPr>
              <w:t>20</w:t>
            </w:r>
          </w:p>
        </w:tc>
        <w:tc>
          <w:tcPr>
            <w:tcW w:w="1710" w:type="dxa"/>
            <w:shd w:val="clear" w:color="auto" w:fill="E2EFD9" w:themeFill="accent6" w:themeFillTint="33"/>
          </w:tcPr>
          <w:p w:rsidR="004668D7" w:rsidRPr="003D31E0" w:rsidRDefault="004B09DF" w:rsidP="004668D7">
            <w:pPr>
              <w:jc w:val="center"/>
              <w:rPr>
                <w:rFonts w:ascii="Tahoma" w:hAnsi="Tahoma" w:cs="Tahoma"/>
                <w:b/>
                <w:sz w:val="18"/>
                <w:szCs w:val="18"/>
              </w:rPr>
            </w:pPr>
            <w:r>
              <w:rPr>
                <w:rFonts w:ascii="Tahoma" w:hAnsi="Tahoma" w:cs="Tahoma"/>
                <w:b/>
                <w:sz w:val="18"/>
                <w:szCs w:val="18"/>
              </w:rPr>
              <w:t>03</w:t>
            </w:r>
            <w:r w:rsidR="004668D7">
              <w:rPr>
                <w:rFonts w:ascii="Tahoma" w:hAnsi="Tahoma" w:cs="Tahoma"/>
                <w:b/>
                <w:sz w:val="18"/>
                <w:szCs w:val="18"/>
              </w:rPr>
              <w:t>.02.</w:t>
            </w:r>
            <w:r>
              <w:rPr>
                <w:rFonts w:ascii="Tahoma" w:hAnsi="Tahoma" w:cs="Tahoma"/>
                <w:b/>
                <w:sz w:val="18"/>
                <w:szCs w:val="18"/>
              </w:rPr>
              <w:t>20</w:t>
            </w:r>
          </w:p>
        </w:tc>
        <w:tc>
          <w:tcPr>
            <w:tcW w:w="1710" w:type="dxa"/>
            <w:shd w:val="clear" w:color="auto" w:fill="E2EFD9" w:themeFill="accent6" w:themeFillTint="33"/>
          </w:tcPr>
          <w:p w:rsidR="004668D7" w:rsidRPr="003D31E0" w:rsidRDefault="004B09DF" w:rsidP="004668D7">
            <w:pPr>
              <w:jc w:val="center"/>
              <w:rPr>
                <w:rFonts w:ascii="Tahoma" w:hAnsi="Tahoma" w:cs="Tahoma"/>
                <w:b/>
                <w:sz w:val="18"/>
                <w:szCs w:val="18"/>
              </w:rPr>
            </w:pPr>
            <w:r>
              <w:rPr>
                <w:rFonts w:ascii="Tahoma" w:hAnsi="Tahoma" w:cs="Tahoma"/>
                <w:b/>
                <w:sz w:val="18"/>
                <w:szCs w:val="18"/>
              </w:rPr>
              <w:t>10</w:t>
            </w:r>
            <w:r w:rsidR="004668D7">
              <w:rPr>
                <w:rFonts w:ascii="Tahoma" w:hAnsi="Tahoma" w:cs="Tahoma"/>
                <w:b/>
                <w:sz w:val="18"/>
                <w:szCs w:val="18"/>
              </w:rPr>
              <w:t>.02.</w:t>
            </w:r>
            <w:r>
              <w:rPr>
                <w:rFonts w:ascii="Tahoma" w:hAnsi="Tahoma" w:cs="Tahoma"/>
                <w:b/>
                <w:sz w:val="18"/>
                <w:szCs w:val="18"/>
              </w:rPr>
              <w:t>20</w:t>
            </w:r>
          </w:p>
        </w:tc>
        <w:tc>
          <w:tcPr>
            <w:tcW w:w="1710" w:type="dxa"/>
            <w:shd w:val="clear" w:color="auto" w:fill="E2EFD9" w:themeFill="accent6" w:themeFillTint="33"/>
          </w:tcPr>
          <w:p w:rsidR="004668D7" w:rsidRPr="003D31E0" w:rsidRDefault="004668D7" w:rsidP="004668D7">
            <w:pPr>
              <w:jc w:val="center"/>
              <w:rPr>
                <w:rFonts w:ascii="Tahoma" w:hAnsi="Tahoma" w:cs="Tahoma"/>
                <w:b/>
                <w:sz w:val="18"/>
                <w:szCs w:val="18"/>
              </w:rPr>
            </w:pPr>
          </w:p>
        </w:tc>
        <w:tc>
          <w:tcPr>
            <w:tcW w:w="1710" w:type="dxa"/>
            <w:shd w:val="clear" w:color="auto" w:fill="E2EFD9" w:themeFill="accent6" w:themeFillTint="33"/>
          </w:tcPr>
          <w:p w:rsidR="004668D7" w:rsidRPr="003D31E0" w:rsidRDefault="004668D7" w:rsidP="004668D7">
            <w:pPr>
              <w:jc w:val="center"/>
              <w:rPr>
                <w:rFonts w:ascii="Tahoma" w:hAnsi="Tahoma" w:cs="Tahoma"/>
                <w:b/>
                <w:sz w:val="18"/>
                <w:szCs w:val="18"/>
              </w:rPr>
            </w:pPr>
          </w:p>
        </w:tc>
      </w:tr>
      <w:tr w:rsidR="00751588" w:rsidRPr="00751588" w:rsidTr="004668D7">
        <w:tc>
          <w:tcPr>
            <w:tcW w:w="1709" w:type="dxa"/>
          </w:tcPr>
          <w:p w:rsidR="00751588" w:rsidRDefault="003D31E0" w:rsidP="003D31E0">
            <w:pPr>
              <w:jc w:val="center"/>
              <w:rPr>
                <w:rFonts w:ascii="Tahoma" w:hAnsi="Tahoma" w:cs="Tahoma"/>
                <w:sz w:val="18"/>
                <w:szCs w:val="18"/>
              </w:rPr>
            </w:pPr>
            <w:r>
              <w:rPr>
                <w:rFonts w:ascii="Tahoma" w:hAnsi="Tahoma" w:cs="Tahoma"/>
                <w:sz w:val="18"/>
                <w:szCs w:val="18"/>
              </w:rPr>
              <w:t>English</w:t>
            </w:r>
          </w:p>
          <w:p w:rsidR="003D31E0" w:rsidRDefault="003D31E0" w:rsidP="003D31E0">
            <w:pPr>
              <w:jc w:val="center"/>
              <w:rPr>
                <w:rFonts w:ascii="Tahoma" w:hAnsi="Tahoma" w:cs="Tahoma"/>
                <w:sz w:val="18"/>
                <w:szCs w:val="18"/>
              </w:rPr>
            </w:pPr>
          </w:p>
          <w:p w:rsidR="003D31E0" w:rsidRPr="003D31E0" w:rsidRDefault="003D31E0" w:rsidP="003D31E0">
            <w:pPr>
              <w:jc w:val="center"/>
              <w:rPr>
                <w:rFonts w:ascii="Tahoma" w:hAnsi="Tahoma" w:cs="Tahoma"/>
                <w:sz w:val="18"/>
                <w:szCs w:val="18"/>
              </w:rPr>
            </w:pPr>
          </w:p>
          <w:p w:rsidR="003D31E0" w:rsidRPr="003D31E0" w:rsidRDefault="003D31E0" w:rsidP="003D31E0">
            <w:pPr>
              <w:jc w:val="center"/>
              <w:rPr>
                <w:rFonts w:ascii="Tahoma" w:hAnsi="Tahoma" w:cs="Tahoma"/>
                <w:sz w:val="18"/>
                <w:szCs w:val="18"/>
              </w:rPr>
            </w:pPr>
          </w:p>
        </w:tc>
        <w:tc>
          <w:tcPr>
            <w:tcW w:w="1710" w:type="dxa"/>
          </w:tcPr>
          <w:p w:rsidR="00751588" w:rsidRPr="00C90938" w:rsidRDefault="00127585" w:rsidP="00751588">
            <w:pPr>
              <w:rPr>
                <w:rFonts w:ascii="Tahoma" w:hAnsi="Tahoma" w:cs="Tahoma"/>
                <w:sz w:val="16"/>
                <w:szCs w:val="18"/>
              </w:rPr>
            </w:pPr>
            <w:r w:rsidRPr="00127585">
              <w:rPr>
                <w:rFonts w:ascii="Tahoma" w:hAnsi="Tahoma" w:cs="Tahoma"/>
                <w:sz w:val="16"/>
                <w:szCs w:val="18"/>
                <w:u w:val="single"/>
              </w:rPr>
              <w:t>Non Fiction Unit</w:t>
            </w:r>
            <w:r>
              <w:rPr>
                <w:rFonts w:ascii="Tahoma" w:hAnsi="Tahoma" w:cs="Tahoma"/>
                <w:sz w:val="16"/>
                <w:szCs w:val="18"/>
              </w:rPr>
              <w:t xml:space="preserve"> </w:t>
            </w:r>
            <w:r w:rsidR="00BB121E">
              <w:rPr>
                <w:rFonts w:ascii="Tahoma" w:hAnsi="Tahoma" w:cs="Tahoma"/>
                <w:sz w:val="16"/>
                <w:szCs w:val="18"/>
              </w:rPr>
              <w:t xml:space="preserve">– </w:t>
            </w:r>
          </w:p>
          <w:p w:rsidR="00C90938" w:rsidRPr="00C90938" w:rsidRDefault="00C90938" w:rsidP="00C90938">
            <w:pPr>
              <w:rPr>
                <w:rFonts w:ascii="Tahoma" w:hAnsi="Tahoma" w:cs="Tahoma"/>
                <w:sz w:val="16"/>
                <w:szCs w:val="16"/>
              </w:rPr>
            </w:pPr>
            <w:r w:rsidRPr="00C90938">
              <w:rPr>
                <w:rFonts w:ascii="Tahoma" w:hAnsi="Tahoma" w:cs="Tahoma"/>
                <w:sz w:val="16"/>
                <w:szCs w:val="16"/>
              </w:rPr>
              <w:t xml:space="preserve">Pupils will complete a range of reading comprehensions based on the topic of </w:t>
            </w:r>
            <w:r w:rsidR="00BB121E">
              <w:rPr>
                <w:rFonts w:ascii="Tahoma" w:hAnsi="Tahoma" w:cs="Tahoma"/>
                <w:sz w:val="16"/>
                <w:szCs w:val="16"/>
              </w:rPr>
              <w:t xml:space="preserve">Animal Migration </w:t>
            </w:r>
            <w:r w:rsidRPr="00C90938">
              <w:rPr>
                <w:rFonts w:ascii="Tahoma" w:hAnsi="Tahoma" w:cs="Tahoma"/>
                <w:sz w:val="16"/>
                <w:szCs w:val="16"/>
              </w:rPr>
              <w:t>focusing the specific skills such as:</w:t>
            </w:r>
            <w:r>
              <w:rPr>
                <w:rFonts w:ascii="Tahoma" w:hAnsi="Tahoma" w:cs="Tahoma"/>
                <w:sz w:val="16"/>
                <w:szCs w:val="16"/>
              </w:rPr>
              <w:t xml:space="preserve"> </w:t>
            </w:r>
            <w:r w:rsidRPr="00C90938">
              <w:rPr>
                <w:rFonts w:ascii="Tahoma" w:hAnsi="Tahoma" w:cs="Tahoma"/>
                <w:sz w:val="16"/>
                <w:szCs w:val="16"/>
              </w:rPr>
              <w:t>scanning</w:t>
            </w:r>
            <w:r>
              <w:rPr>
                <w:rFonts w:ascii="Tahoma" w:hAnsi="Tahoma" w:cs="Tahoma"/>
                <w:sz w:val="16"/>
                <w:szCs w:val="16"/>
              </w:rPr>
              <w:t xml:space="preserve"> for specific information and retrieving and recording information from non- fiction texts. </w:t>
            </w:r>
          </w:p>
          <w:p w:rsidR="00BB121E" w:rsidRDefault="00BB121E" w:rsidP="00751588">
            <w:pPr>
              <w:rPr>
                <w:rFonts w:ascii="Tahoma" w:hAnsi="Tahoma" w:cs="Tahoma"/>
                <w:sz w:val="16"/>
                <w:szCs w:val="18"/>
              </w:rPr>
            </w:pPr>
          </w:p>
          <w:p w:rsidR="00C90938" w:rsidRPr="003D31E0" w:rsidRDefault="00BB121E" w:rsidP="00751588">
            <w:pPr>
              <w:rPr>
                <w:rFonts w:ascii="Tahoma" w:hAnsi="Tahoma" w:cs="Tahoma"/>
                <w:sz w:val="18"/>
                <w:szCs w:val="18"/>
              </w:rPr>
            </w:pPr>
            <w:r>
              <w:rPr>
                <w:rFonts w:ascii="Tahoma" w:hAnsi="Tahoma" w:cs="Tahoma"/>
                <w:sz w:val="16"/>
                <w:szCs w:val="18"/>
              </w:rPr>
              <w:t>Pupils</w:t>
            </w:r>
            <w:r w:rsidRPr="00C90938">
              <w:rPr>
                <w:rFonts w:ascii="Tahoma" w:hAnsi="Tahoma" w:cs="Tahoma"/>
                <w:sz w:val="16"/>
                <w:szCs w:val="18"/>
              </w:rPr>
              <w:t xml:space="preserve"> will explore and analyse a range of information texts, identifying the key features.</w:t>
            </w:r>
          </w:p>
        </w:tc>
        <w:tc>
          <w:tcPr>
            <w:tcW w:w="1710" w:type="dxa"/>
          </w:tcPr>
          <w:p w:rsidR="00127585" w:rsidRDefault="00127585" w:rsidP="00127585">
            <w:pPr>
              <w:rPr>
                <w:rFonts w:ascii="Tahoma" w:hAnsi="Tahoma" w:cs="Tahoma"/>
                <w:sz w:val="16"/>
                <w:szCs w:val="16"/>
              </w:rPr>
            </w:pPr>
            <w:r w:rsidRPr="00127585">
              <w:rPr>
                <w:rFonts w:ascii="Tahoma" w:hAnsi="Tahoma" w:cs="Tahoma"/>
                <w:sz w:val="16"/>
                <w:szCs w:val="18"/>
                <w:u w:val="single"/>
              </w:rPr>
              <w:t>Non Fiction Unit</w:t>
            </w:r>
          </w:p>
          <w:p w:rsidR="00127585" w:rsidRDefault="00127585" w:rsidP="00127585">
            <w:pPr>
              <w:rPr>
                <w:rFonts w:ascii="Tahoma" w:hAnsi="Tahoma" w:cs="Tahoma"/>
                <w:sz w:val="16"/>
                <w:szCs w:val="16"/>
              </w:rPr>
            </w:pPr>
            <w:r w:rsidRPr="00127585">
              <w:rPr>
                <w:rFonts w:ascii="Tahoma" w:hAnsi="Tahoma" w:cs="Tahoma"/>
                <w:sz w:val="16"/>
                <w:szCs w:val="16"/>
              </w:rPr>
              <w:t xml:space="preserve">Pupils will research and collect ideas for a report on </w:t>
            </w:r>
            <w:r w:rsidR="00BB121E">
              <w:rPr>
                <w:rFonts w:ascii="Tahoma" w:hAnsi="Tahoma" w:cs="Tahoma"/>
                <w:sz w:val="16"/>
                <w:szCs w:val="16"/>
              </w:rPr>
              <w:t xml:space="preserve">migration </w:t>
            </w:r>
            <w:r w:rsidRPr="00127585">
              <w:rPr>
                <w:rFonts w:ascii="Tahoma" w:hAnsi="Tahoma" w:cs="Tahoma"/>
                <w:sz w:val="16"/>
                <w:szCs w:val="16"/>
              </w:rPr>
              <w:t>using skimming and scanning skills.</w:t>
            </w:r>
          </w:p>
          <w:p w:rsidR="00127585" w:rsidRDefault="00127585" w:rsidP="00127585">
            <w:pPr>
              <w:rPr>
                <w:rFonts w:ascii="Tahoma" w:hAnsi="Tahoma" w:cs="Tahoma"/>
                <w:sz w:val="16"/>
                <w:szCs w:val="16"/>
              </w:rPr>
            </w:pPr>
          </w:p>
          <w:p w:rsidR="00751588" w:rsidRPr="00127585" w:rsidRDefault="00127585" w:rsidP="00BB121E">
            <w:pPr>
              <w:rPr>
                <w:rFonts w:ascii="Tahoma" w:hAnsi="Tahoma" w:cs="Tahoma"/>
                <w:sz w:val="16"/>
                <w:szCs w:val="16"/>
              </w:rPr>
            </w:pPr>
            <w:r>
              <w:rPr>
                <w:rFonts w:ascii="Tahoma" w:hAnsi="Tahoma" w:cs="Tahoma"/>
                <w:sz w:val="16"/>
                <w:szCs w:val="16"/>
              </w:rPr>
              <w:t xml:space="preserve">At the end of the week, pupils </w:t>
            </w:r>
            <w:r w:rsidR="00BB121E">
              <w:rPr>
                <w:rFonts w:ascii="Tahoma" w:hAnsi="Tahoma" w:cs="Tahoma"/>
                <w:sz w:val="16"/>
                <w:szCs w:val="16"/>
              </w:rPr>
              <w:t xml:space="preserve">will look at effective introductions and main body of text for an informative non chronological report before drafting their own.  </w:t>
            </w:r>
          </w:p>
        </w:tc>
        <w:tc>
          <w:tcPr>
            <w:tcW w:w="1710" w:type="dxa"/>
          </w:tcPr>
          <w:p w:rsidR="00127585" w:rsidRDefault="00127585" w:rsidP="00751588">
            <w:pPr>
              <w:rPr>
                <w:rFonts w:ascii="Tahoma" w:hAnsi="Tahoma" w:cs="Tahoma"/>
                <w:sz w:val="16"/>
                <w:szCs w:val="18"/>
              </w:rPr>
            </w:pPr>
            <w:r w:rsidRPr="00127585">
              <w:rPr>
                <w:rFonts w:ascii="Tahoma" w:hAnsi="Tahoma" w:cs="Tahoma"/>
                <w:sz w:val="16"/>
                <w:szCs w:val="18"/>
                <w:u w:val="single"/>
              </w:rPr>
              <w:t>Non Fiction Unit</w:t>
            </w:r>
          </w:p>
          <w:p w:rsidR="00BB121E" w:rsidRDefault="00BB121E" w:rsidP="00751588">
            <w:pPr>
              <w:rPr>
                <w:rFonts w:ascii="Tahoma" w:hAnsi="Tahoma" w:cs="Tahoma"/>
                <w:sz w:val="16"/>
                <w:szCs w:val="16"/>
              </w:rPr>
            </w:pPr>
            <w:r>
              <w:rPr>
                <w:rFonts w:ascii="Tahoma" w:hAnsi="Tahoma" w:cs="Tahoma"/>
                <w:sz w:val="16"/>
                <w:szCs w:val="16"/>
              </w:rPr>
              <w:t xml:space="preserve">Pupils will plan and draft their own report. </w:t>
            </w:r>
          </w:p>
          <w:p w:rsidR="00751588" w:rsidRPr="003D31E0" w:rsidRDefault="00751588" w:rsidP="00751588">
            <w:pPr>
              <w:rPr>
                <w:rFonts w:ascii="Tahoma" w:hAnsi="Tahoma" w:cs="Tahoma"/>
                <w:sz w:val="18"/>
                <w:szCs w:val="18"/>
              </w:rPr>
            </w:pPr>
          </w:p>
        </w:tc>
        <w:tc>
          <w:tcPr>
            <w:tcW w:w="1709" w:type="dxa"/>
          </w:tcPr>
          <w:p w:rsidR="00EE1679" w:rsidRDefault="00467B27" w:rsidP="00EE1679">
            <w:pPr>
              <w:rPr>
                <w:rFonts w:ascii="Tahoma" w:hAnsi="Tahoma" w:cs="Tahoma"/>
                <w:sz w:val="16"/>
                <w:szCs w:val="18"/>
                <w:u w:val="single"/>
              </w:rPr>
            </w:pPr>
            <w:r>
              <w:rPr>
                <w:rFonts w:ascii="Tahoma" w:hAnsi="Tahoma" w:cs="Tahoma"/>
                <w:sz w:val="16"/>
                <w:szCs w:val="18"/>
              </w:rPr>
              <w:t xml:space="preserve"> </w:t>
            </w:r>
            <w:r w:rsidR="00EE1679">
              <w:rPr>
                <w:rFonts w:ascii="Tahoma" w:hAnsi="Tahoma" w:cs="Tahoma"/>
                <w:sz w:val="16"/>
                <w:szCs w:val="18"/>
                <w:u w:val="single"/>
              </w:rPr>
              <w:t>Speaking and Listening Live Unit</w:t>
            </w:r>
            <w:r w:rsidR="00EE1679" w:rsidRPr="00127585">
              <w:rPr>
                <w:rFonts w:ascii="Tahoma" w:hAnsi="Tahoma" w:cs="Tahoma"/>
                <w:sz w:val="16"/>
                <w:szCs w:val="18"/>
                <w:u w:val="single"/>
              </w:rPr>
              <w:t xml:space="preserve"> </w:t>
            </w:r>
          </w:p>
          <w:p w:rsidR="00EE1679" w:rsidRPr="00EE1679" w:rsidRDefault="00EE1679" w:rsidP="00EE1679">
            <w:pPr>
              <w:rPr>
                <w:rFonts w:ascii="Tahoma" w:hAnsi="Tahoma" w:cs="Tahoma"/>
                <w:b/>
                <w:sz w:val="12"/>
                <w:szCs w:val="20"/>
              </w:rPr>
            </w:pPr>
            <w:r w:rsidRPr="00EE1679">
              <w:rPr>
                <w:rFonts w:ascii="Tahoma" w:hAnsi="Tahoma" w:cs="Tahoma"/>
                <w:color w:val="000000"/>
                <w:sz w:val="16"/>
                <w:szCs w:val="20"/>
                <w:shd w:val="clear" w:color="auto" w:fill="FFFFFF"/>
              </w:rPr>
              <w:t>Children will listen to some raps and poems and learn about the differences between rap and poetry. They will focus on the features of rap performance and look at some of the poetic language rappers can use to give power to their raps, as well as looking at how raps are constructed. </w:t>
            </w:r>
          </w:p>
          <w:p w:rsidR="00EE1679" w:rsidRDefault="00EE1679" w:rsidP="00EE1679">
            <w:pPr>
              <w:rPr>
                <w:rFonts w:ascii="Tahoma" w:hAnsi="Tahoma" w:cs="Tahoma"/>
                <w:b/>
                <w:sz w:val="16"/>
                <w:szCs w:val="20"/>
              </w:rPr>
            </w:pPr>
          </w:p>
          <w:p w:rsidR="00EE1679" w:rsidRDefault="00EE1679" w:rsidP="00EE1679">
            <w:pPr>
              <w:rPr>
                <w:rFonts w:ascii="Tahoma" w:hAnsi="Tahoma" w:cs="Tahoma"/>
                <w:b/>
                <w:sz w:val="16"/>
                <w:szCs w:val="20"/>
              </w:rPr>
            </w:pPr>
          </w:p>
          <w:p w:rsidR="00EE1679" w:rsidRPr="00467B27" w:rsidRDefault="00EE1679" w:rsidP="00EE1679">
            <w:pPr>
              <w:rPr>
                <w:rFonts w:ascii="Tahoma" w:hAnsi="Tahoma" w:cs="Tahoma"/>
                <w:sz w:val="18"/>
                <w:szCs w:val="18"/>
              </w:rPr>
            </w:pPr>
          </w:p>
        </w:tc>
        <w:tc>
          <w:tcPr>
            <w:tcW w:w="1710" w:type="dxa"/>
          </w:tcPr>
          <w:p w:rsidR="00EE1679" w:rsidRDefault="00EE1679" w:rsidP="00EE1679">
            <w:pPr>
              <w:rPr>
                <w:rFonts w:ascii="Tahoma" w:hAnsi="Tahoma" w:cs="Tahoma"/>
                <w:sz w:val="16"/>
                <w:szCs w:val="18"/>
                <w:u w:val="single"/>
              </w:rPr>
            </w:pPr>
            <w:r>
              <w:rPr>
                <w:rFonts w:ascii="Tahoma" w:hAnsi="Tahoma" w:cs="Tahoma"/>
                <w:sz w:val="16"/>
                <w:szCs w:val="18"/>
                <w:u w:val="single"/>
              </w:rPr>
              <w:t>Speaking and Listening Live Unit</w:t>
            </w:r>
          </w:p>
          <w:p w:rsidR="00EE1679" w:rsidRPr="00EE1679" w:rsidRDefault="00EE1679" w:rsidP="00EE1679">
            <w:pPr>
              <w:rPr>
                <w:rFonts w:ascii="Tahoma" w:hAnsi="Tahoma" w:cs="Tahoma"/>
                <w:sz w:val="16"/>
                <w:szCs w:val="16"/>
                <w:u w:val="single"/>
              </w:rPr>
            </w:pPr>
            <w:r w:rsidRPr="00EE1679">
              <w:rPr>
                <w:rFonts w:ascii="Tahoma" w:hAnsi="Tahoma" w:cs="Tahoma"/>
                <w:sz w:val="16"/>
                <w:szCs w:val="16"/>
              </w:rPr>
              <w:t xml:space="preserve">Pupils will explore rap as a modern form of poetry. </w:t>
            </w:r>
          </w:p>
          <w:p w:rsidR="00EE1679" w:rsidRPr="00EE1679" w:rsidRDefault="00EE1679" w:rsidP="00EE1679">
            <w:pPr>
              <w:rPr>
                <w:rFonts w:ascii="Tahoma" w:hAnsi="Tahoma" w:cs="Tahoma"/>
                <w:color w:val="000000"/>
                <w:sz w:val="16"/>
                <w:szCs w:val="16"/>
              </w:rPr>
            </w:pPr>
          </w:p>
          <w:p w:rsidR="00EE1679" w:rsidRPr="00EE1679" w:rsidRDefault="00EE1679" w:rsidP="00EE1679">
            <w:pPr>
              <w:rPr>
                <w:rFonts w:ascii="Tahoma" w:hAnsi="Tahoma" w:cs="Tahoma"/>
                <w:color w:val="000000"/>
                <w:sz w:val="16"/>
                <w:szCs w:val="16"/>
                <w:shd w:val="clear" w:color="auto" w:fill="FFFFFF"/>
              </w:rPr>
            </w:pPr>
            <w:r w:rsidRPr="00EE1679">
              <w:rPr>
                <w:rFonts w:ascii="Tahoma" w:hAnsi="Tahoma" w:cs="Tahoma"/>
                <w:color w:val="000000"/>
                <w:sz w:val="16"/>
                <w:szCs w:val="16"/>
                <w:shd w:val="clear" w:color="auto" w:fill="FFFFFF"/>
              </w:rPr>
              <w:t xml:space="preserve">Pupils will look at ideas for topics for raps, before developing and writing their own. </w:t>
            </w:r>
          </w:p>
          <w:p w:rsidR="00EE1679" w:rsidRPr="00EE1679" w:rsidRDefault="00EE1679" w:rsidP="00EE1679">
            <w:pPr>
              <w:rPr>
                <w:rFonts w:ascii="Tahoma" w:hAnsi="Tahoma" w:cs="Tahoma"/>
                <w:color w:val="000000"/>
                <w:sz w:val="16"/>
                <w:szCs w:val="16"/>
                <w:shd w:val="clear" w:color="auto" w:fill="FFFFFF"/>
              </w:rPr>
            </w:pPr>
          </w:p>
          <w:p w:rsidR="00EE1679" w:rsidRDefault="00EE1679" w:rsidP="00EE1679">
            <w:pPr>
              <w:rPr>
                <w:rFonts w:ascii="Tahoma" w:hAnsi="Tahoma" w:cs="Tahoma"/>
                <w:color w:val="000000"/>
                <w:sz w:val="16"/>
                <w:szCs w:val="16"/>
                <w:shd w:val="clear" w:color="auto" w:fill="FFFFFF"/>
              </w:rPr>
            </w:pPr>
            <w:r w:rsidRPr="00EE1679">
              <w:rPr>
                <w:rFonts w:ascii="Tahoma" w:hAnsi="Tahoma" w:cs="Tahoma"/>
                <w:color w:val="000000"/>
                <w:sz w:val="16"/>
                <w:szCs w:val="16"/>
                <w:shd w:val="clear" w:color="auto" w:fill="FFFFFF"/>
              </w:rPr>
              <w:t xml:space="preserve">Time will be given at the end of the unit for the children to practise performing their raps with beat accompaniment. </w:t>
            </w:r>
          </w:p>
          <w:p w:rsidR="00EE1679" w:rsidRPr="00EE1679" w:rsidRDefault="00EE1679" w:rsidP="00EE1679">
            <w:pPr>
              <w:rPr>
                <w:rFonts w:ascii="Arial" w:hAnsi="Arial" w:cs="Arial"/>
                <w:color w:val="000000"/>
                <w:sz w:val="20"/>
                <w:szCs w:val="20"/>
                <w:shd w:val="clear" w:color="auto" w:fill="FFFFFF"/>
              </w:rPr>
            </w:pPr>
            <w:r w:rsidRPr="00EE1679">
              <w:rPr>
                <w:rFonts w:ascii="Tahoma" w:hAnsi="Tahoma" w:cs="Tahoma"/>
                <w:color w:val="000000"/>
                <w:sz w:val="16"/>
                <w:szCs w:val="16"/>
                <w:shd w:val="clear" w:color="auto" w:fill="FFFFFF"/>
              </w:rPr>
              <w:t>The raps are then performed and filmed so that they can be shared more widely.</w:t>
            </w:r>
          </w:p>
        </w:tc>
        <w:tc>
          <w:tcPr>
            <w:tcW w:w="1710" w:type="dxa"/>
          </w:tcPr>
          <w:p w:rsidR="00C60BD3" w:rsidRDefault="00BB121E" w:rsidP="00751588">
            <w:pPr>
              <w:rPr>
                <w:rFonts w:ascii="Tahoma" w:hAnsi="Tahoma" w:cs="Tahoma"/>
                <w:sz w:val="16"/>
                <w:szCs w:val="16"/>
              </w:rPr>
            </w:pPr>
            <w:r>
              <w:rPr>
                <w:rFonts w:ascii="Tahoma" w:hAnsi="Tahoma" w:cs="Tahoma"/>
                <w:sz w:val="16"/>
                <w:szCs w:val="18"/>
                <w:u w:val="single"/>
              </w:rPr>
              <w:t>Non Fiction Recap</w:t>
            </w:r>
            <w:r w:rsidR="00467B27">
              <w:rPr>
                <w:rFonts w:ascii="Tahoma" w:hAnsi="Tahoma" w:cs="Tahoma"/>
                <w:sz w:val="16"/>
                <w:szCs w:val="16"/>
              </w:rPr>
              <w:t xml:space="preserve"> </w:t>
            </w:r>
          </w:p>
          <w:p w:rsidR="00BB121E" w:rsidRPr="00C60BD3" w:rsidRDefault="00BB121E" w:rsidP="00751588">
            <w:pPr>
              <w:rPr>
                <w:rFonts w:ascii="Tahoma" w:hAnsi="Tahoma" w:cs="Tahoma"/>
                <w:sz w:val="16"/>
                <w:szCs w:val="16"/>
              </w:rPr>
            </w:pPr>
            <w:r>
              <w:rPr>
                <w:rFonts w:ascii="Tahoma" w:hAnsi="Tahoma" w:cs="Tahoma"/>
                <w:sz w:val="16"/>
                <w:szCs w:val="16"/>
              </w:rPr>
              <w:t>Using knowledge acquired this half term, pupils will research, plan and write their own non chronological report based on our Geography topic USA.</w:t>
            </w:r>
          </w:p>
        </w:tc>
        <w:tc>
          <w:tcPr>
            <w:tcW w:w="1710" w:type="dxa"/>
            <w:shd w:val="clear" w:color="auto" w:fill="F2F2F2" w:themeFill="background1" w:themeFillShade="F2"/>
          </w:tcPr>
          <w:p w:rsidR="00751588" w:rsidRPr="003D31E0" w:rsidRDefault="00751588" w:rsidP="00751588">
            <w:pPr>
              <w:rPr>
                <w:rFonts w:ascii="Tahoma" w:hAnsi="Tahoma" w:cs="Tahoma"/>
                <w:sz w:val="18"/>
                <w:szCs w:val="18"/>
              </w:rPr>
            </w:pPr>
          </w:p>
        </w:tc>
        <w:tc>
          <w:tcPr>
            <w:tcW w:w="1710" w:type="dxa"/>
            <w:shd w:val="clear" w:color="auto" w:fill="F2F2F2" w:themeFill="background1" w:themeFillShade="F2"/>
          </w:tcPr>
          <w:p w:rsidR="00751588" w:rsidRPr="003D31E0" w:rsidRDefault="00751588" w:rsidP="00751588">
            <w:pPr>
              <w:rPr>
                <w:rFonts w:ascii="Tahoma" w:hAnsi="Tahoma" w:cs="Tahoma"/>
                <w:sz w:val="18"/>
                <w:szCs w:val="18"/>
              </w:rPr>
            </w:pPr>
          </w:p>
        </w:tc>
      </w:tr>
      <w:tr w:rsidR="00751588" w:rsidRPr="00751588" w:rsidTr="004668D7">
        <w:tc>
          <w:tcPr>
            <w:tcW w:w="1709" w:type="dxa"/>
          </w:tcPr>
          <w:p w:rsidR="00751588" w:rsidRDefault="003D31E0" w:rsidP="003D31E0">
            <w:pPr>
              <w:jc w:val="center"/>
              <w:rPr>
                <w:rFonts w:ascii="Tahoma" w:hAnsi="Tahoma" w:cs="Tahoma"/>
                <w:sz w:val="18"/>
                <w:szCs w:val="18"/>
              </w:rPr>
            </w:pPr>
            <w:r>
              <w:rPr>
                <w:rFonts w:ascii="Tahoma" w:hAnsi="Tahoma" w:cs="Tahoma"/>
                <w:sz w:val="18"/>
                <w:szCs w:val="18"/>
              </w:rPr>
              <w:t>Mathematics</w:t>
            </w:r>
          </w:p>
          <w:p w:rsidR="003D31E0" w:rsidRPr="003D31E0" w:rsidRDefault="003D31E0" w:rsidP="00577371">
            <w:pPr>
              <w:rPr>
                <w:rFonts w:ascii="Tahoma" w:hAnsi="Tahoma" w:cs="Tahoma"/>
                <w:sz w:val="18"/>
                <w:szCs w:val="18"/>
              </w:rPr>
            </w:pPr>
          </w:p>
        </w:tc>
        <w:tc>
          <w:tcPr>
            <w:tcW w:w="1710" w:type="dxa"/>
          </w:tcPr>
          <w:p w:rsidR="00751588" w:rsidRDefault="002D1742" w:rsidP="002D1742">
            <w:pPr>
              <w:jc w:val="center"/>
              <w:rPr>
                <w:rFonts w:ascii="Tahoma" w:hAnsi="Tahoma" w:cs="Tahoma"/>
                <w:sz w:val="18"/>
                <w:szCs w:val="18"/>
              </w:rPr>
            </w:pPr>
            <w:r>
              <w:rPr>
                <w:rFonts w:ascii="Tahoma" w:hAnsi="Tahoma" w:cs="Tahoma"/>
                <w:sz w:val="18"/>
                <w:szCs w:val="18"/>
              </w:rPr>
              <w:t>MEP</w:t>
            </w:r>
          </w:p>
          <w:p w:rsidR="0055550D" w:rsidRDefault="0055550D" w:rsidP="002D1742">
            <w:pPr>
              <w:jc w:val="center"/>
              <w:rPr>
                <w:rFonts w:ascii="Tahoma" w:hAnsi="Tahoma" w:cs="Tahoma"/>
                <w:sz w:val="18"/>
                <w:szCs w:val="18"/>
              </w:rPr>
            </w:pPr>
          </w:p>
          <w:p w:rsidR="0055550D" w:rsidRPr="003D31E0" w:rsidRDefault="0055550D" w:rsidP="002D1742">
            <w:pPr>
              <w:jc w:val="center"/>
              <w:rPr>
                <w:rFonts w:ascii="Tahoma" w:hAnsi="Tahoma" w:cs="Tahoma"/>
                <w:sz w:val="18"/>
                <w:szCs w:val="18"/>
              </w:rPr>
            </w:pPr>
          </w:p>
        </w:tc>
        <w:tc>
          <w:tcPr>
            <w:tcW w:w="1710" w:type="dxa"/>
          </w:tcPr>
          <w:p w:rsidR="00751588" w:rsidRPr="003D31E0" w:rsidRDefault="002D1742" w:rsidP="002D1742">
            <w:pPr>
              <w:jc w:val="center"/>
              <w:rPr>
                <w:rFonts w:ascii="Tahoma" w:hAnsi="Tahoma" w:cs="Tahoma"/>
                <w:sz w:val="18"/>
                <w:szCs w:val="18"/>
              </w:rPr>
            </w:pPr>
            <w:r>
              <w:rPr>
                <w:rFonts w:ascii="Tahoma" w:hAnsi="Tahoma" w:cs="Tahoma"/>
                <w:sz w:val="18"/>
                <w:szCs w:val="18"/>
              </w:rPr>
              <w:t>MEP</w:t>
            </w:r>
          </w:p>
        </w:tc>
        <w:tc>
          <w:tcPr>
            <w:tcW w:w="1710" w:type="dxa"/>
          </w:tcPr>
          <w:p w:rsidR="00751588" w:rsidRPr="003D31E0" w:rsidRDefault="002D1742" w:rsidP="002D1742">
            <w:pPr>
              <w:jc w:val="center"/>
              <w:rPr>
                <w:rFonts w:ascii="Tahoma" w:hAnsi="Tahoma" w:cs="Tahoma"/>
                <w:sz w:val="18"/>
                <w:szCs w:val="18"/>
              </w:rPr>
            </w:pPr>
            <w:r>
              <w:rPr>
                <w:rFonts w:ascii="Tahoma" w:hAnsi="Tahoma" w:cs="Tahoma"/>
                <w:sz w:val="18"/>
                <w:szCs w:val="18"/>
              </w:rPr>
              <w:t>MEP</w:t>
            </w:r>
          </w:p>
        </w:tc>
        <w:tc>
          <w:tcPr>
            <w:tcW w:w="1709" w:type="dxa"/>
          </w:tcPr>
          <w:p w:rsidR="00751588" w:rsidRPr="003D31E0" w:rsidRDefault="002D1742" w:rsidP="002D1742">
            <w:pPr>
              <w:jc w:val="center"/>
              <w:rPr>
                <w:rFonts w:ascii="Tahoma" w:hAnsi="Tahoma" w:cs="Tahoma"/>
                <w:sz w:val="18"/>
                <w:szCs w:val="18"/>
              </w:rPr>
            </w:pPr>
            <w:r>
              <w:rPr>
                <w:rFonts w:ascii="Tahoma" w:hAnsi="Tahoma" w:cs="Tahoma"/>
                <w:sz w:val="18"/>
                <w:szCs w:val="18"/>
              </w:rPr>
              <w:t>MEP</w:t>
            </w:r>
          </w:p>
        </w:tc>
        <w:tc>
          <w:tcPr>
            <w:tcW w:w="1710" w:type="dxa"/>
          </w:tcPr>
          <w:p w:rsidR="00751588" w:rsidRPr="003D31E0" w:rsidRDefault="002D1742" w:rsidP="002D1742">
            <w:pPr>
              <w:jc w:val="center"/>
              <w:rPr>
                <w:rFonts w:ascii="Tahoma" w:hAnsi="Tahoma" w:cs="Tahoma"/>
                <w:sz w:val="18"/>
                <w:szCs w:val="18"/>
              </w:rPr>
            </w:pPr>
            <w:r>
              <w:rPr>
                <w:rFonts w:ascii="Tahoma" w:hAnsi="Tahoma" w:cs="Tahoma"/>
                <w:sz w:val="18"/>
                <w:szCs w:val="18"/>
              </w:rPr>
              <w:t>MEP</w:t>
            </w:r>
          </w:p>
        </w:tc>
        <w:tc>
          <w:tcPr>
            <w:tcW w:w="1710" w:type="dxa"/>
          </w:tcPr>
          <w:p w:rsidR="00751588" w:rsidRPr="003D31E0" w:rsidRDefault="002D1742" w:rsidP="002D1742">
            <w:pPr>
              <w:jc w:val="center"/>
              <w:rPr>
                <w:rFonts w:ascii="Tahoma" w:hAnsi="Tahoma" w:cs="Tahoma"/>
                <w:sz w:val="18"/>
                <w:szCs w:val="18"/>
              </w:rPr>
            </w:pPr>
            <w:r>
              <w:rPr>
                <w:rFonts w:ascii="Tahoma" w:hAnsi="Tahoma" w:cs="Tahoma"/>
                <w:sz w:val="18"/>
                <w:szCs w:val="18"/>
              </w:rPr>
              <w:t>MEP</w:t>
            </w:r>
          </w:p>
        </w:tc>
        <w:tc>
          <w:tcPr>
            <w:tcW w:w="1710" w:type="dxa"/>
            <w:shd w:val="clear" w:color="auto" w:fill="F2F2F2" w:themeFill="background1" w:themeFillShade="F2"/>
          </w:tcPr>
          <w:p w:rsidR="00751588" w:rsidRPr="003D31E0" w:rsidRDefault="00751588" w:rsidP="00751588">
            <w:pPr>
              <w:rPr>
                <w:rFonts w:ascii="Tahoma" w:hAnsi="Tahoma" w:cs="Tahoma"/>
                <w:sz w:val="18"/>
                <w:szCs w:val="18"/>
              </w:rPr>
            </w:pPr>
          </w:p>
        </w:tc>
        <w:tc>
          <w:tcPr>
            <w:tcW w:w="1710" w:type="dxa"/>
            <w:shd w:val="clear" w:color="auto" w:fill="F2F2F2" w:themeFill="background1" w:themeFillShade="F2"/>
          </w:tcPr>
          <w:p w:rsidR="00751588" w:rsidRPr="003D31E0" w:rsidRDefault="00751588" w:rsidP="00751588">
            <w:pPr>
              <w:rPr>
                <w:rFonts w:ascii="Tahoma" w:hAnsi="Tahoma" w:cs="Tahoma"/>
                <w:sz w:val="18"/>
                <w:szCs w:val="18"/>
              </w:rPr>
            </w:pPr>
          </w:p>
        </w:tc>
      </w:tr>
      <w:tr w:rsidR="00751588" w:rsidRPr="00751588" w:rsidTr="004668D7">
        <w:tc>
          <w:tcPr>
            <w:tcW w:w="1709" w:type="dxa"/>
          </w:tcPr>
          <w:p w:rsidR="00751588" w:rsidRDefault="003D31E0" w:rsidP="003D31E0">
            <w:pPr>
              <w:jc w:val="center"/>
              <w:rPr>
                <w:rFonts w:ascii="Tahoma" w:hAnsi="Tahoma" w:cs="Tahoma"/>
                <w:sz w:val="18"/>
                <w:szCs w:val="18"/>
              </w:rPr>
            </w:pPr>
            <w:r>
              <w:rPr>
                <w:rFonts w:ascii="Tahoma" w:hAnsi="Tahoma" w:cs="Tahoma"/>
                <w:sz w:val="18"/>
                <w:szCs w:val="18"/>
              </w:rPr>
              <w:t>Science</w:t>
            </w: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p w:rsidR="003D31E0" w:rsidRPr="003D31E0" w:rsidRDefault="003D31E0" w:rsidP="003D31E0">
            <w:pPr>
              <w:jc w:val="center"/>
              <w:rPr>
                <w:rFonts w:ascii="Tahoma" w:hAnsi="Tahoma" w:cs="Tahoma"/>
                <w:sz w:val="18"/>
                <w:szCs w:val="18"/>
              </w:rPr>
            </w:pPr>
          </w:p>
        </w:tc>
        <w:tc>
          <w:tcPr>
            <w:tcW w:w="1710" w:type="dxa"/>
          </w:tcPr>
          <w:p w:rsidR="001E5ED4" w:rsidRDefault="004B09DF" w:rsidP="004B09DF">
            <w:pPr>
              <w:rPr>
                <w:rFonts w:ascii="Tahoma" w:hAnsi="Tahoma" w:cs="Tahoma"/>
                <w:sz w:val="16"/>
                <w:szCs w:val="16"/>
              </w:rPr>
            </w:pPr>
            <w:r>
              <w:rPr>
                <w:rFonts w:ascii="Tahoma" w:hAnsi="Tahoma" w:cs="Tahoma"/>
                <w:sz w:val="16"/>
                <w:szCs w:val="16"/>
              </w:rPr>
              <w:t xml:space="preserve">Properties of Materials </w:t>
            </w:r>
          </w:p>
          <w:p w:rsidR="004B09DF" w:rsidRDefault="004B09DF" w:rsidP="004B09DF">
            <w:pPr>
              <w:rPr>
                <w:rFonts w:ascii="Tahoma" w:hAnsi="Tahoma" w:cs="Tahoma"/>
                <w:sz w:val="16"/>
                <w:szCs w:val="20"/>
                <w:shd w:val="clear" w:color="auto" w:fill="FFFFFF"/>
              </w:rPr>
            </w:pPr>
            <w:r w:rsidRPr="004B09DF">
              <w:rPr>
                <w:rFonts w:ascii="Tahoma" w:hAnsi="Tahoma" w:cs="Tahoma"/>
                <w:sz w:val="16"/>
                <w:szCs w:val="20"/>
                <w:shd w:val="clear" w:color="auto" w:fill="FFFFFF"/>
              </w:rPr>
              <w:t xml:space="preserve">Compare and group together everyday materials on the </w:t>
            </w:r>
            <w:r w:rsidRPr="004B09DF">
              <w:rPr>
                <w:rFonts w:ascii="Tahoma" w:hAnsi="Tahoma" w:cs="Tahoma"/>
                <w:sz w:val="16"/>
                <w:szCs w:val="20"/>
                <w:shd w:val="clear" w:color="auto" w:fill="FFFFFF"/>
              </w:rPr>
              <w:lastRenderedPageBreak/>
              <w:t>basis of their properties, including their hardness, transparency, and conductivity (electrical and thermal).</w:t>
            </w:r>
          </w:p>
          <w:p w:rsidR="00BB02C1" w:rsidRDefault="00BB02C1" w:rsidP="004B09DF">
            <w:pPr>
              <w:rPr>
                <w:rFonts w:ascii="Tahoma" w:hAnsi="Tahoma" w:cs="Tahoma"/>
                <w:sz w:val="16"/>
                <w:szCs w:val="20"/>
                <w:shd w:val="clear" w:color="auto" w:fill="FFFFFF"/>
              </w:rPr>
            </w:pPr>
          </w:p>
          <w:p w:rsidR="00BB02C1" w:rsidRPr="00BB02C1" w:rsidRDefault="00BB02C1" w:rsidP="004B09DF">
            <w:pPr>
              <w:rPr>
                <w:rFonts w:ascii="Tahoma" w:hAnsi="Tahoma" w:cs="Tahoma"/>
                <w:b/>
                <w:color w:val="0070C0"/>
                <w:sz w:val="16"/>
                <w:szCs w:val="16"/>
              </w:rPr>
            </w:pPr>
            <w:r w:rsidRPr="00BB02C1">
              <w:rPr>
                <w:rFonts w:ascii="Tahoma" w:hAnsi="Tahoma" w:cs="Tahoma"/>
                <w:b/>
                <w:color w:val="0070C0"/>
                <w:sz w:val="16"/>
                <w:szCs w:val="20"/>
                <w:shd w:val="clear" w:color="auto" w:fill="F2F4F5"/>
              </w:rPr>
              <w:t>Investigate hard materials suitable for food preparation.</w:t>
            </w:r>
          </w:p>
        </w:tc>
        <w:tc>
          <w:tcPr>
            <w:tcW w:w="1710" w:type="dxa"/>
          </w:tcPr>
          <w:p w:rsidR="001E5ED4" w:rsidRDefault="004B09DF" w:rsidP="001E5ED4">
            <w:pPr>
              <w:jc w:val="center"/>
              <w:rPr>
                <w:rFonts w:ascii="Tahoma" w:hAnsi="Tahoma" w:cs="Tahoma"/>
                <w:sz w:val="16"/>
                <w:szCs w:val="16"/>
              </w:rPr>
            </w:pPr>
            <w:r>
              <w:rPr>
                <w:rFonts w:ascii="Tahoma" w:hAnsi="Tahoma" w:cs="Tahoma"/>
                <w:sz w:val="16"/>
                <w:szCs w:val="16"/>
              </w:rPr>
              <w:lastRenderedPageBreak/>
              <w:t>Properties of Materials</w:t>
            </w:r>
          </w:p>
          <w:p w:rsidR="00BB02C1" w:rsidRPr="00BB02C1" w:rsidRDefault="00BB02C1" w:rsidP="00BB02C1">
            <w:pPr>
              <w:rPr>
                <w:rFonts w:ascii="Tahoma" w:hAnsi="Tahoma" w:cs="Tahoma"/>
                <w:sz w:val="16"/>
                <w:szCs w:val="20"/>
                <w:shd w:val="clear" w:color="auto" w:fill="FFFFFF"/>
              </w:rPr>
            </w:pPr>
            <w:r w:rsidRPr="004B09DF">
              <w:rPr>
                <w:rFonts w:ascii="Tahoma" w:hAnsi="Tahoma" w:cs="Tahoma"/>
                <w:sz w:val="16"/>
                <w:szCs w:val="20"/>
                <w:shd w:val="clear" w:color="auto" w:fill="FFFFFF"/>
              </w:rPr>
              <w:t xml:space="preserve">Compare and group together everyday materials on the </w:t>
            </w:r>
            <w:r w:rsidRPr="004B09DF">
              <w:rPr>
                <w:rFonts w:ascii="Tahoma" w:hAnsi="Tahoma" w:cs="Tahoma"/>
                <w:sz w:val="16"/>
                <w:szCs w:val="20"/>
                <w:shd w:val="clear" w:color="auto" w:fill="FFFFFF"/>
              </w:rPr>
              <w:lastRenderedPageBreak/>
              <w:t>basis of their properties, including their hardness, transparency, and conductivity (electrical and thermal).</w:t>
            </w:r>
          </w:p>
          <w:p w:rsidR="00BB02C1" w:rsidRPr="00BB02C1" w:rsidRDefault="00BB02C1" w:rsidP="00BB02C1">
            <w:pPr>
              <w:pStyle w:val="NormalWeb"/>
              <w:shd w:val="clear" w:color="auto" w:fill="F2F4F5"/>
              <w:spacing w:before="0" w:beforeAutospacing="0" w:after="150" w:afterAutospacing="0"/>
              <w:rPr>
                <w:rFonts w:ascii="Tahoma" w:hAnsi="Tahoma" w:cs="Tahoma"/>
                <w:b/>
                <w:color w:val="0070C0"/>
                <w:sz w:val="16"/>
                <w:szCs w:val="20"/>
              </w:rPr>
            </w:pPr>
            <w:r w:rsidRPr="00BB02C1">
              <w:rPr>
                <w:rFonts w:ascii="Tahoma" w:hAnsi="Tahoma" w:cs="Tahoma"/>
                <w:b/>
                <w:color w:val="0070C0"/>
                <w:sz w:val="16"/>
                <w:szCs w:val="20"/>
              </w:rPr>
              <w:t>Investigate thermal insulating properties of materials to keep refreshments hot or cold.</w:t>
            </w:r>
          </w:p>
          <w:p w:rsidR="001E5ED4" w:rsidRDefault="001E5ED4" w:rsidP="001E5ED4">
            <w:pPr>
              <w:rPr>
                <w:rFonts w:ascii="Tahoma" w:hAnsi="Tahoma" w:cs="Tahoma"/>
                <w:sz w:val="16"/>
                <w:szCs w:val="16"/>
              </w:rPr>
            </w:pPr>
          </w:p>
          <w:p w:rsidR="00BB02C1" w:rsidRPr="001E5ED4" w:rsidRDefault="00BB02C1" w:rsidP="001E5ED4">
            <w:pPr>
              <w:rPr>
                <w:rFonts w:ascii="Tahoma" w:hAnsi="Tahoma" w:cs="Tahoma"/>
                <w:sz w:val="16"/>
                <w:szCs w:val="16"/>
              </w:rPr>
            </w:pPr>
          </w:p>
        </w:tc>
        <w:tc>
          <w:tcPr>
            <w:tcW w:w="1710" w:type="dxa"/>
          </w:tcPr>
          <w:p w:rsidR="001E5ED4" w:rsidRDefault="004B09DF" w:rsidP="001E5ED4">
            <w:pPr>
              <w:jc w:val="center"/>
              <w:rPr>
                <w:rFonts w:ascii="Tahoma" w:hAnsi="Tahoma" w:cs="Tahoma"/>
                <w:sz w:val="16"/>
                <w:szCs w:val="16"/>
              </w:rPr>
            </w:pPr>
            <w:r>
              <w:rPr>
                <w:rFonts w:ascii="Tahoma" w:hAnsi="Tahoma" w:cs="Tahoma"/>
                <w:sz w:val="16"/>
                <w:szCs w:val="16"/>
              </w:rPr>
              <w:lastRenderedPageBreak/>
              <w:t>Properties of Materials</w:t>
            </w:r>
          </w:p>
          <w:p w:rsidR="001E5ED4" w:rsidRDefault="00BB02C1" w:rsidP="001E5ED4">
            <w:pPr>
              <w:jc w:val="center"/>
              <w:rPr>
                <w:rFonts w:ascii="Tahoma" w:hAnsi="Tahoma" w:cs="Tahoma"/>
                <w:sz w:val="16"/>
                <w:szCs w:val="20"/>
                <w:shd w:val="clear" w:color="auto" w:fill="FFFFFF"/>
              </w:rPr>
            </w:pPr>
            <w:r w:rsidRPr="00BB02C1">
              <w:rPr>
                <w:rFonts w:ascii="Tahoma" w:hAnsi="Tahoma" w:cs="Tahoma"/>
                <w:sz w:val="16"/>
                <w:szCs w:val="20"/>
                <w:shd w:val="clear" w:color="auto" w:fill="FFFFFF"/>
              </w:rPr>
              <w:t xml:space="preserve"> Give reasons, based on evidence from comparative and fair </w:t>
            </w:r>
            <w:r w:rsidRPr="00BB02C1">
              <w:rPr>
                <w:rFonts w:ascii="Tahoma" w:hAnsi="Tahoma" w:cs="Tahoma"/>
                <w:sz w:val="16"/>
                <w:szCs w:val="20"/>
                <w:shd w:val="clear" w:color="auto" w:fill="FFFFFF"/>
              </w:rPr>
              <w:lastRenderedPageBreak/>
              <w:t>tests, for the particular uses of everyday materials, including metals, wood and plastic.</w:t>
            </w:r>
          </w:p>
          <w:p w:rsidR="00BB02C1" w:rsidRPr="00BB02C1" w:rsidRDefault="00BB02C1" w:rsidP="001E5ED4">
            <w:pPr>
              <w:jc w:val="center"/>
              <w:rPr>
                <w:rFonts w:ascii="Tahoma" w:hAnsi="Tahoma" w:cs="Tahoma"/>
                <w:sz w:val="16"/>
                <w:szCs w:val="16"/>
              </w:rPr>
            </w:pPr>
            <w:r w:rsidRPr="00BB02C1">
              <w:rPr>
                <w:rFonts w:ascii="Tahoma" w:hAnsi="Tahoma" w:cs="Tahoma"/>
                <w:b/>
                <w:color w:val="0070C0"/>
                <w:sz w:val="16"/>
                <w:szCs w:val="20"/>
                <w:shd w:val="clear" w:color="auto" w:fill="F2F4F5"/>
              </w:rPr>
              <w:t>Investigate possible food packaging materials</w:t>
            </w:r>
            <w:r>
              <w:rPr>
                <w:rFonts w:ascii="OpenSans" w:hAnsi="OpenSans"/>
                <w:color w:val="545A5E"/>
                <w:sz w:val="20"/>
                <w:szCs w:val="20"/>
                <w:shd w:val="clear" w:color="auto" w:fill="F2F4F5"/>
              </w:rPr>
              <w:t>.</w:t>
            </w:r>
          </w:p>
        </w:tc>
        <w:tc>
          <w:tcPr>
            <w:tcW w:w="1709" w:type="dxa"/>
          </w:tcPr>
          <w:p w:rsidR="001E5ED4" w:rsidRDefault="004B09DF" w:rsidP="001E5ED4">
            <w:pPr>
              <w:jc w:val="center"/>
              <w:rPr>
                <w:rFonts w:ascii="Tahoma" w:hAnsi="Tahoma" w:cs="Tahoma"/>
                <w:sz w:val="16"/>
                <w:szCs w:val="16"/>
              </w:rPr>
            </w:pPr>
            <w:r>
              <w:rPr>
                <w:rFonts w:ascii="Tahoma" w:hAnsi="Tahoma" w:cs="Tahoma"/>
                <w:sz w:val="16"/>
                <w:szCs w:val="16"/>
              </w:rPr>
              <w:lastRenderedPageBreak/>
              <w:t>Properties of Materials</w:t>
            </w:r>
          </w:p>
          <w:p w:rsidR="001E5ED4" w:rsidRDefault="00BB02C1" w:rsidP="001E5ED4">
            <w:pPr>
              <w:jc w:val="center"/>
              <w:rPr>
                <w:rFonts w:ascii="Tahoma" w:hAnsi="Tahoma" w:cs="Tahoma"/>
                <w:sz w:val="16"/>
                <w:szCs w:val="20"/>
                <w:shd w:val="clear" w:color="auto" w:fill="FFFFFF"/>
              </w:rPr>
            </w:pPr>
            <w:r w:rsidRPr="00BB02C1">
              <w:rPr>
                <w:rFonts w:ascii="Tahoma" w:hAnsi="Tahoma" w:cs="Tahoma"/>
                <w:sz w:val="16"/>
                <w:szCs w:val="20"/>
                <w:shd w:val="clear" w:color="auto" w:fill="FFFFFF"/>
              </w:rPr>
              <w:t xml:space="preserve"> Give reasons, based on evidence from comparative and fair </w:t>
            </w:r>
            <w:r w:rsidRPr="00BB02C1">
              <w:rPr>
                <w:rFonts w:ascii="Tahoma" w:hAnsi="Tahoma" w:cs="Tahoma"/>
                <w:sz w:val="16"/>
                <w:szCs w:val="20"/>
                <w:shd w:val="clear" w:color="auto" w:fill="FFFFFF"/>
              </w:rPr>
              <w:lastRenderedPageBreak/>
              <w:t>tests, for the particular uses of everyday materials, including metals, wood and plastic.</w:t>
            </w:r>
          </w:p>
          <w:p w:rsidR="00BB02C1" w:rsidRPr="00BB02C1" w:rsidRDefault="00BB02C1" w:rsidP="001E5ED4">
            <w:pPr>
              <w:jc w:val="center"/>
              <w:rPr>
                <w:rFonts w:ascii="Tahoma" w:hAnsi="Tahoma" w:cs="Tahoma"/>
                <w:b/>
                <w:color w:val="0070C0"/>
                <w:sz w:val="16"/>
                <w:szCs w:val="16"/>
              </w:rPr>
            </w:pPr>
            <w:r w:rsidRPr="00BB02C1">
              <w:rPr>
                <w:rFonts w:ascii="Tahoma" w:hAnsi="Tahoma" w:cs="Tahoma"/>
                <w:b/>
                <w:color w:val="0070C0"/>
                <w:sz w:val="16"/>
                <w:szCs w:val="20"/>
                <w:shd w:val="clear" w:color="auto" w:fill="F2F4F5"/>
              </w:rPr>
              <w:t>Investigate the absorbency of materials suitable for cleaning with.</w:t>
            </w:r>
          </w:p>
        </w:tc>
        <w:tc>
          <w:tcPr>
            <w:tcW w:w="1710" w:type="dxa"/>
          </w:tcPr>
          <w:p w:rsidR="001E5ED4" w:rsidRPr="001E5ED4" w:rsidRDefault="004B09DF" w:rsidP="001E5ED4">
            <w:pPr>
              <w:jc w:val="center"/>
              <w:rPr>
                <w:rFonts w:ascii="Tahoma" w:hAnsi="Tahoma" w:cs="Tahoma"/>
                <w:sz w:val="16"/>
                <w:szCs w:val="16"/>
              </w:rPr>
            </w:pPr>
            <w:r>
              <w:rPr>
                <w:rFonts w:ascii="Tahoma" w:hAnsi="Tahoma" w:cs="Tahoma"/>
                <w:sz w:val="16"/>
                <w:szCs w:val="16"/>
              </w:rPr>
              <w:lastRenderedPageBreak/>
              <w:t>Properties of Materials</w:t>
            </w:r>
          </w:p>
          <w:p w:rsidR="001E5ED4" w:rsidRDefault="00BB02C1" w:rsidP="001E5ED4">
            <w:pPr>
              <w:jc w:val="center"/>
              <w:rPr>
                <w:rFonts w:ascii="Tahoma" w:hAnsi="Tahoma" w:cs="Tahoma"/>
                <w:sz w:val="16"/>
                <w:szCs w:val="20"/>
                <w:shd w:val="clear" w:color="auto" w:fill="FFFFFF"/>
              </w:rPr>
            </w:pPr>
            <w:r w:rsidRPr="00BB02C1">
              <w:rPr>
                <w:rFonts w:ascii="Tahoma" w:hAnsi="Tahoma" w:cs="Tahoma"/>
                <w:sz w:val="16"/>
                <w:szCs w:val="20"/>
                <w:shd w:val="clear" w:color="auto" w:fill="FFFFFF"/>
              </w:rPr>
              <w:t xml:space="preserve">Compare and group together everyday materials on the basis of their properties, </w:t>
            </w:r>
            <w:r w:rsidRPr="00BB02C1">
              <w:rPr>
                <w:rFonts w:ascii="Tahoma" w:hAnsi="Tahoma" w:cs="Tahoma"/>
                <w:sz w:val="16"/>
                <w:szCs w:val="20"/>
                <w:shd w:val="clear" w:color="auto" w:fill="FFFFFF"/>
              </w:rPr>
              <w:lastRenderedPageBreak/>
              <w:t>including their hardness, transparency, and conductivity (electrical and thermal).</w:t>
            </w:r>
          </w:p>
          <w:p w:rsidR="00BB02C1" w:rsidRPr="00BB02C1" w:rsidRDefault="00BB02C1" w:rsidP="001E5ED4">
            <w:pPr>
              <w:jc w:val="center"/>
              <w:rPr>
                <w:rFonts w:ascii="Tahoma" w:hAnsi="Tahoma" w:cs="Tahoma"/>
                <w:b/>
                <w:color w:val="0070C0"/>
                <w:sz w:val="16"/>
                <w:szCs w:val="16"/>
              </w:rPr>
            </w:pPr>
            <w:r w:rsidRPr="00BB02C1">
              <w:rPr>
                <w:rFonts w:ascii="Tahoma" w:hAnsi="Tahoma" w:cs="Tahoma"/>
                <w:b/>
                <w:color w:val="0070C0"/>
                <w:sz w:val="16"/>
                <w:szCs w:val="20"/>
                <w:shd w:val="clear" w:color="auto" w:fill="F2F4F5"/>
              </w:rPr>
              <w:t>Investigate electrical insulators/conductors for health and safety purposes.</w:t>
            </w:r>
          </w:p>
        </w:tc>
        <w:tc>
          <w:tcPr>
            <w:tcW w:w="1710" w:type="dxa"/>
          </w:tcPr>
          <w:p w:rsidR="001E5ED4" w:rsidRDefault="004B09DF" w:rsidP="004B09DF">
            <w:pPr>
              <w:jc w:val="center"/>
              <w:rPr>
                <w:rFonts w:ascii="Tahoma" w:hAnsi="Tahoma" w:cs="Tahoma"/>
                <w:sz w:val="16"/>
                <w:szCs w:val="16"/>
              </w:rPr>
            </w:pPr>
            <w:r>
              <w:rPr>
                <w:rFonts w:ascii="Tahoma" w:hAnsi="Tahoma" w:cs="Tahoma"/>
                <w:sz w:val="16"/>
                <w:szCs w:val="16"/>
              </w:rPr>
              <w:lastRenderedPageBreak/>
              <w:t>Properties of Materials</w:t>
            </w:r>
          </w:p>
          <w:p w:rsidR="00BB02C1" w:rsidRDefault="00BB02C1" w:rsidP="004B09DF">
            <w:pPr>
              <w:jc w:val="center"/>
              <w:rPr>
                <w:rFonts w:ascii="Tahoma" w:hAnsi="Tahoma" w:cs="Tahoma"/>
                <w:sz w:val="16"/>
                <w:szCs w:val="16"/>
                <w:shd w:val="clear" w:color="auto" w:fill="FFFFFF"/>
              </w:rPr>
            </w:pPr>
            <w:r w:rsidRPr="00BB02C1">
              <w:rPr>
                <w:rFonts w:ascii="Tahoma" w:hAnsi="Tahoma" w:cs="Tahoma"/>
                <w:sz w:val="16"/>
                <w:szCs w:val="16"/>
                <w:shd w:val="clear" w:color="auto" w:fill="FFFFFF"/>
              </w:rPr>
              <w:t xml:space="preserve">Compare and group together everyday materials on the </w:t>
            </w:r>
            <w:r w:rsidRPr="00BB02C1">
              <w:rPr>
                <w:rFonts w:ascii="Tahoma" w:hAnsi="Tahoma" w:cs="Tahoma"/>
                <w:sz w:val="16"/>
                <w:szCs w:val="16"/>
                <w:shd w:val="clear" w:color="auto" w:fill="FFFFFF"/>
              </w:rPr>
              <w:lastRenderedPageBreak/>
              <w:t>basis of their properties, including their hardness, transparency, and conductivity (electrical and thermal)</w:t>
            </w:r>
          </w:p>
          <w:p w:rsidR="00BB02C1" w:rsidRPr="00BB02C1" w:rsidRDefault="00BB02C1" w:rsidP="004B09DF">
            <w:pPr>
              <w:jc w:val="center"/>
              <w:rPr>
                <w:rFonts w:ascii="Tahoma" w:hAnsi="Tahoma" w:cs="Tahoma"/>
                <w:b/>
                <w:color w:val="0070C0"/>
                <w:sz w:val="16"/>
                <w:szCs w:val="16"/>
              </w:rPr>
            </w:pPr>
            <w:r w:rsidRPr="00BB02C1">
              <w:rPr>
                <w:rFonts w:ascii="Tahoma" w:hAnsi="Tahoma" w:cs="Tahoma"/>
                <w:b/>
                <w:color w:val="0070C0"/>
                <w:sz w:val="16"/>
                <w:szCs w:val="20"/>
                <w:shd w:val="clear" w:color="auto" w:fill="F2F4F5"/>
              </w:rPr>
              <w:t>Investigate materials that combine soundproofing with comfort.</w:t>
            </w:r>
          </w:p>
        </w:tc>
        <w:tc>
          <w:tcPr>
            <w:tcW w:w="1710" w:type="dxa"/>
            <w:shd w:val="clear" w:color="auto" w:fill="F2F2F2" w:themeFill="background1" w:themeFillShade="F2"/>
          </w:tcPr>
          <w:p w:rsidR="00751588" w:rsidRPr="003D31E0" w:rsidRDefault="00751588" w:rsidP="00751588">
            <w:pPr>
              <w:rPr>
                <w:rFonts w:ascii="Tahoma" w:hAnsi="Tahoma" w:cs="Tahoma"/>
                <w:sz w:val="18"/>
                <w:szCs w:val="18"/>
              </w:rPr>
            </w:pPr>
          </w:p>
        </w:tc>
        <w:tc>
          <w:tcPr>
            <w:tcW w:w="1710" w:type="dxa"/>
            <w:shd w:val="clear" w:color="auto" w:fill="F2F2F2" w:themeFill="background1" w:themeFillShade="F2"/>
          </w:tcPr>
          <w:p w:rsidR="00751588" w:rsidRPr="003D31E0" w:rsidRDefault="00751588" w:rsidP="00751588">
            <w:pPr>
              <w:rPr>
                <w:rFonts w:ascii="Tahoma" w:hAnsi="Tahoma" w:cs="Tahoma"/>
                <w:sz w:val="18"/>
                <w:szCs w:val="18"/>
              </w:rPr>
            </w:pPr>
          </w:p>
        </w:tc>
      </w:tr>
      <w:tr w:rsidR="00751588" w:rsidRPr="00751588" w:rsidTr="004668D7">
        <w:tc>
          <w:tcPr>
            <w:tcW w:w="1709" w:type="dxa"/>
          </w:tcPr>
          <w:p w:rsidR="00751588" w:rsidRDefault="003D31E0" w:rsidP="003D31E0">
            <w:pPr>
              <w:jc w:val="center"/>
              <w:rPr>
                <w:rFonts w:ascii="Tahoma" w:hAnsi="Tahoma" w:cs="Tahoma"/>
                <w:sz w:val="18"/>
                <w:szCs w:val="18"/>
              </w:rPr>
            </w:pPr>
            <w:r>
              <w:rPr>
                <w:rFonts w:ascii="Tahoma" w:hAnsi="Tahoma" w:cs="Tahoma"/>
                <w:sz w:val="18"/>
                <w:szCs w:val="18"/>
              </w:rPr>
              <w:t>Geography</w:t>
            </w: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p w:rsidR="003D31E0" w:rsidRPr="003D31E0" w:rsidRDefault="003D31E0" w:rsidP="003D31E0">
            <w:pPr>
              <w:jc w:val="center"/>
              <w:rPr>
                <w:rFonts w:ascii="Tahoma" w:hAnsi="Tahoma" w:cs="Tahoma"/>
                <w:sz w:val="18"/>
                <w:szCs w:val="18"/>
              </w:rPr>
            </w:pPr>
          </w:p>
        </w:tc>
        <w:tc>
          <w:tcPr>
            <w:tcW w:w="1710" w:type="dxa"/>
          </w:tcPr>
          <w:p w:rsidR="00BB121E" w:rsidRPr="00BB121E" w:rsidRDefault="00BB121E" w:rsidP="00F07709">
            <w:pPr>
              <w:rPr>
                <w:rFonts w:ascii="Tahoma" w:hAnsi="Tahoma" w:cs="Tahoma"/>
                <w:sz w:val="16"/>
                <w:szCs w:val="16"/>
              </w:rPr>
            </w:pPr>
            <w:r w:rsidRPr="00BB121E">
              <w:rPr>
                <w:rFonts w:ascii="Tahoma" w:hAnsi="Tahoma" w:cs="Tahoma"/>
                <w:b/>
                <w:sz w:val="16"/>
                <w:szCs w:val="16"/>
              </w:rPr>
              <w:t>United States of America: an exploration</w:t>
            </w:r>
          </w:p>
          <w:p w:rsidR="00F07709" w:rsidRPr="00F07709" w:rsidRDefault="00F07709" w:rsidP="00F07709">
            <w:pPr>
              <w:rPr>
                <w:rFonts w:ascii="Tahoma" w:hAnsi="Tahoma" w:cs="Tahoma"/>
                <w:sz w:val="16"/>
                <w:szCs w:val="20"/>
              </w:rPr>
            </w:pPr>
            <w:r>
              <w:rPr>
                <w:rFonts w:ascii="Tahoma" w:hAnsi="Tahoma" w:cs="Tahoma"/>
                <w:sz w:val="16"/>
                <w:szCs w:val="20"/>
              </w:rPr>
              <w:t xml:space="preserve">This </w:t>
            </w:r>
            <w:r w:rsidRPr="00F07709">
              <w:rPr>
                <w:rFonts w:ascii="Tahoma" w:hAnsi="Tahoma" w:cs="Tahoma"/>
                <w:sz w:val="16"/>
                <w:szCs w:val="20"/>
              </w:rPr>
              <w:t xml:space="preserve">lesson introduces pupils to the country USA, focussing on key human and physical features. </w:t>
            </w:r>
            <w:r>
              <w:rPr>
                <w:rFonts w:ascii="Tahoma" w:hAnsi="Tahoma" w:cs="Tahoma"/>
                <w:sz w:val="16"/>
                <w:szCs w:val="20"/>
              </w:rPr>
              <w:t>P</w:t>
            </w:r>
            <w:r w:rsidRPr="00F07709">
              <w:rPr>
                <w:rFonts w:ascii="Tahoma" w:hAnsi="Tahoma" w:cs="Tahoma"/>
                <w:sz w:val="16"/>
                <w:szCs w:val="20"/>
              </w:rPr>
              <w:t xml:space="preserve">upils </w:t>
            </w:r>
            <w:r>
              <w:rPr>
                <w:rFonts w:ascii="Tahoma" w:hAnsi="Tahoma" w:cs="Tahoma"/>
                <w:sz w:val="16"/>
                <w:szCs w:val="20"/>
              </w:rPr>
              <w:t xml:space="preserve">will become familiarised </w:t>
            </w:r>
            <w:r w:rsidRPr="00F07709">
              <w:rPr>
                <w:rFonts w:ascii="Tahoma" w:hAnsi="Tahoma" w:cs="Tahoma"/>
                <w:sz w:val="16"/>
                <w:szCs w:val="20"/>
              </w:rPr>
              <w:t>with the region and it</w:t>
            </w:r>
            <w:r>
              <w:rPr>
                <w:rFonts w:ascii="Tahoma" w:hAnsi="Tahoma" w:cs="Tahoma"/>
                <w:sz w:val="16"/>
                <w:szCs w:val="20"/>
              </w:rPr>
              <w:t xml:space="preserve">s </w:t>
            </w:r>
            <w:r w:rsidRPr="00F07709">
              <w:rPr>
                <w:rFonts w:ascii="Tahoma" w:hAnsi="Tahoma" w:cs="Tahoma"/>
                <w:sz w:val="16"/>
                <w:szCs w:val="20"/>
              </w:rPr>
              <w:t xml:space="preserve">varied geographies.  </w:t>
            </w:r>
          </w:p>
          <w:p w:rsidR="00751588" w:rsidRPr="009A0417" w:rsidRDefault="00751588" w:rsidP="00751588">
            <w:pPr>
              <w:rPr>
                <w:rFonts w:ascii="Tahoma" w:hAnsi="Tahoma" w:cs="Tahoma"/>
                <w:sz w:val="16"/>
                <w:szCs w:val="16"/>
              </w:rPr>
            </w:pPr>
          </w:p>
        </w:tc>
        <w:tc>
          <w:tcPr>
            <w:tcW w:w="1710" w:type="dxa"/>
          </w:tcPr>
          <w:p w:rsidR="00BB121E" w:rsidRPr="00BB121E" w:rsidRDefault="00BB121E" w:rsidP="00F07709">
            <w:pPr>
              <w:rPr>
                <w:rFonts w:ascii="Tahoma" w:hAnsi="Tahoma" w:cs="Tahoma"/>
                <w:sz w:val="16"/>
                <w:szCs w:val="16"/>
              </w:rPr>
            </w:pPr>
            <w:r w:rsidRPr="00BB121E">
              <w:rPr>
                <w:rFonts w:ascii="Tahoma" w:hAnsi="Tahoma" w:cs="Tahoma"/>
                <w:b/>
                <w:sz w:val="16"/>
                <w:szCs w:val="16"/>
              </w:rPr>
              <w:t>Canyons and valleys: physical landscapes</w:t>
            </w:r>
          </w:p>
          <w:p w:rsidR="00F07709" w:rsidRPr="00F07709" w:rsidRDefault="00F07709" w:rsidP="00F07709">
            <w:pPr>
              <w:rPr>
                <w:rFonts w:ascii="Tahoma" w:hAnsi="Tahoma" w:cs="Tahoma"/>
                <w:sz w:val="16"/>
                <w:szCs w:val="20"/>
              </w:rPr>
            </w:pPr>
            <w:r w:rsidRPr="00F07709">
              <w:rPr>
                <w:rFonts w:ascii="Tahoma" w:hAnsi="Tahoma" w:cs="Tahoma"/>
                <w:sz w:val="16"/>
                <w:szCs w:val="20"/>
              </w:rPr>
              <w:t xml:space="preserve">This lesson now moves on to consider the USA in closer detail.  The aim of this lesson is to build on the pupils’ understanding of the physical. They will begin the lesson by watching a time lapse video to move through different landscapes and then move on to examine </w:t>
            </w:r>
            <w:r w:rsidRPr="00F07709">
              <w:rPr>
                <w:rFonts w:ascii="Tahoma" w:hAnsi="Tahoma" w:cs="Tahoma"/>
                <w:sz w:val="16"/>
                <w:szCs w:val="20"/>
              </w:rPr>
              <w:lastRenderedPageBreak/>
              <w:t xml:space="preserve">how the Grand Canyon formed. </w:t>
            </w:r>
          </w:p>
          <w:p w:rsidR="00751588" w:rsidRPr="003D31E0" w:rsidRDefault="00751588" w:rsidP="00751588">
            <w:pPr>
              <w:rPr>
                <w:rFonts w:ascii="Tahoma" w:hAnsi="Tahoma" w:cs="Tahoma"/>
                <w:sz w:val="18"/>
                <w:szCs w:val="18"/>
              </w:rPr>
            </w:pPr>
          </w:p>
        </w:tc>
        <w:tc>
          <w:tcPr>
            <w:tcW w:w="1710" w:type="dxa"/>
          </w:tcPr>
          <w:p w:rsidR="00BB121E" w:rsidRPr="00BB121E" w:rsidRDefault="00BB121E" w:rsidP="00F07709">
            <w:pPr>
              <w:rPr>
                <w:rFonts w:ascii="Tahoma" w:hAnsi="Tahoma" w:cs="Tahoma"/>
                <w:sz w:val="16"/>
                <w:szCs w:val="16"/>
              </w:rPr>
            </w:pPr>
            <w:r w:rsidRPr="00BB121E">
              <w:rPr>
                <w:rFonts w:ascii="Tahoma" w:hAnsi="Tahoma" w:cs="Tahoma"/>
                <w:b/>
                <w:sz w:val="16"/>
                <w:szCs w:val="16"/>
              </w:rPr>
              <w:lastRenderedPageBreak/>
              <w:t>Where are all the people?</w:t>
            </w:r>
          </w:p>
          <w:p w:rsidR="00F07709" w:rsidRPr="00F07709" w:rsidRDefault="00F07709" w:rsidP="00F07709">
            <w:pPr>
              <w:rPr>
                <w:rFonts w:ascii="Tahoma" w:hAnsi="Tahoma" w:cs="Tahoma"/>
                <w:sz w:val="16"/>
                <w:szCs w:val="20"/>
              </w:rPr>
            </w:pPr>
            <w:r w:rsidRPr="00F07709">
              <w:rPr>
                <w:rFonts w:ascii="Tahoma" w:hAnsi="Tahoma" w:cs="Tahoma"/>
                <w:sz w:val="16"/>
                <w:szCs w:val="20"/>
              </w:rPr>
              <w:t xml:space="preserve">This lesson focuses on the distribution of human beings in the USA and provides insights into the different types of settlements across the country. This lesson involves pupils comparing the demographic characteristics of different states in the USA.  </w:t>
            </w:r>
          </w:p>
          <w:p w:rsidR="00751588" w:rsidRPr="009A0417" w:rsidRDefault="00751588" w:rsidP="00751588">
            <w:pPr>
              <w:rPr>
                <w:rFonts w:ascii="Tahoma" w:hAnsi="Tahoma" w:cs="Tahoma"/>
                <w:sz w:val="16"/>
                <w:szCs w:val="16"/>
              </w:rPr>
            </w:pPr>
          </w:p>
        </w:tc>
        <w:tc>
          <w:tcPr>
            <w:tcW w:w="1709" w:type="dxa"/>
          </w:tcPr>
          <w:p w:rsidR="00BB121E" w:rsidRPr="00BB121E" w:rsidRDefault="00BB121E" w:rsidP="00BB121E">
            <w:pPr>
              <w:rPr>
                <w:rFonts w:ascii="Tahoma" w:hAnsi="Tahoma" w:cs="Tahoma"/>
                <w:sz w:val="16"/>
                <w:szCs w:val="16"/>
              </w:rPr>
            </w:pPr>
            <w:r w:rsidRPr="00BB121E">
              <w:rPr>
                <w:rFonts w:ascii="Tahoma" w:hAnsi="Tahoma" w:cs="Tahoma"/>
                <w:b/>
                <w:sz w:val="16"/>
                <w:szCs w:val="16"/>
              </w:rPr>
              <w:t>Challenged by water: floods and drought</w:t>
            </w:r>
          </w:p>
          <w:p w:rsidR="00BB121E" w:rsidRPr="00BB121E" w:rsidRDefault="00BB121E" w:rsidP="00BB121E">
            <w:pPr>
              <w:rPr>
                <w:rFonts w:ascii="Tahoma" w:hAnsi="Tahoma" w:cs="Tahoma"/>
                <w:sz w:val="16"/>
                <w:szCs w:val="20"/>
              </w:rPr>
            </w:pPr>
            <w:r w:rsidRPr="00BB121E">
              <w:rPr>
                <w:rFonts w:ascii="Tahoma" w:hAnsi="Tahoma" w:cs="Tahoma"/>
                <w:sz w:val="16"/>
                <w:szCs w:val="20"/>
              </w:rPr>
              <w:t xml:space="preserve">This lesson considers key interactions between physical and human landscapes, in particular the impact of water supply distributed across the country and what happens during water related disaster events. </w:t>
            </w:r>
          </w:p>
          <w:p w:rsidR="00751588" w:rsidRPr="003D31E0" w:rsidRDefault="00751588" w:rsidP="00751588">
            <w:pPr>
              <w:rPr>
                <w:rFonts w:ascii="Tahoma" w:hAnsi="Tahoma" w:cs="Tahoma"/>
                <w:sz w:val="18"/>
                <w:szCs w:val="18"/>
              </w:rPr>
            </w:pPr>
          </w:p>
        </w:tc>
        <w:tc>
          <w:tcPr>
            <w:tcW w:w="1710" w:type="dxa"/>
          </w:tcPr>
          <w:p w:rsidR="00751588" w:rsidRDefault="00BB121E" w:rsidP="00751588">
            <w:pPr>
              <w:rPr>
                <w:rFonts w:ascii="Tahoma" w:hAnsi="Tahoma" w:cs="Tahoma"/>
                <w:b/>
                <w:sz w:val="16"/>
                <w:szCs w:val="16"/>
              </w:rPr>
            </w:pPr>
            <w:r w:rsidRPr="00BB121E">
              <w:rPr>
                <w:rFonts w:ascii="Tahoma" w:hAnsi="Tahoma" w:cs="Tahoma"/>
                <w:b/>
                <w:sz w:val="16"/>
                <w:szCs w:val="16"/>
              </w:rPr>
              <w:t>Food and farming</w:t>
            </w:r>
          </w:p>
          <w:p w:rsidR="00BB121E" w:rsidRPr="00BB121E" w:rsidRDefault="00BB121E" w:rsidP="00BB121E">
            <w:pPr>
              <w:rPr>
                <w:rFonts w:ascii="Tahoma" w:hAnsi="Tahoma" w:cs="Tahoma"/>
                <w:sz w:val="16"/>
                <w:szCs w:val="16"/>
              </w:rPr>
            </w:pPr>
            <w:r w:rsidRPr="00BB121E">
              <w:rPr>
                <w:rFonts w:ascii="Tahoma" w:hAnsi="Tahoma" w:cs="Tahoma"/>
                <w:sz w:val="16"/>
                <w:szCs w:val="16"/>
              </w:rPr>
              <w:t xml:space="preserve">Pupils are introduced to the different foods associated with the USA, and agricultural products grown there. In particular it encourages pupils to think about the different factors that can affect farming in the USA. </w:t>
            </w:r>
          </w:p>
          <w:p w:rsidR="00BB121E" w:rsidRPr="00BB121E" w:rsidRDefault="00BB121E" w:rsidP="00751588">
            <w:pPr>
              <w:rPr>
                <w:rFonts w:ascii="Tahoma" w:hAnsi="Tahoma" w:cs="Tahoma"/>
                <w:sz w:val="16"/>
                <w:szCs w:val="16"/>
              </w:rPr>
            </w:pPr>
          </w:p>
        </w:tc>
        <w:tc>
          <w:tcPr>
            <w:tcW w:w="1710" w:type="dxa"/>
          </w:tcPr>
          <w:p w:rsidR="00751588" w:rsidRDefault="00BB121E" w:rsidP="00A30AE1">
            <w:pPr>
              <w:rPr>
                <w:rFonts w:ascii="Tahoma" w:hAnsi="Tahoma" w:cs="Tahoma"/>
                <w:b/>
                <w:sz w:val="16"/>
                <w:szCs w:val="16"/>
              </w:rPr>
            </w:pPr>
            <w:r w:rsidRPr="00BB121E">
              <w:rPr>
                <w:rFonts w:ascii="Tahoma" w:hAnsi="Tahoma" w:cs="Tahoma"/>
                <w:b/>
                <w:sz w:val="16"/>
                <w:szCs w:val="16"/>
              </w:rPr>
              <w:t>New York through time</w:t>
            </w:r>
          </w:p>
          <w:p w:rsidR="00BB121E" w:rsidRPr="00BB121E" w:rsidRDefault="00BB121E" w:rsidP="00BB121E">
            <w:pPr>
              <w:rPr>
                <w:rFonts w:ascii="Tahoma" w:hAnsi="Tahoma" w:cs="Tahoma"/>
                <w:sz w:val="16"/>
                <w:szCs w:val="16"/>
              </w:rPr>
            </w:pPr>
            <w:r w:rsidRPr="00BB121E">
              <w:rPr>
                <w:rFonts w:ascii="Tahoma" w:hAnsi="Tahoma" w:cs="Tahoma"/>
                <w:sz w:val="16"/>
                <w:szCs w:val="16"/>
              </w:rPr>
              <w:t xml:space="preserve">This lesson focuses on exploring the development of New York City through time, with clear cross-curricular links with history. </w:t>
            </w:r>
          </w:p>
          <w:p w:rsidR="00BB121E" w:rsidRPr="00BB121E" w:rsidRDefault="00BB121E" w:rsidP="00A30AE1">
            <w:pPr>
              <w:rPr>
                <w:rFonts w:ascii="Tahoma" w:hAnsi="Tahoma" w:cs="Tahoma"/>
                <w:sz w:val="16"/>
                <w:szCs w:val="16"/>
              </w:rPr>
            </w:pPr>
          </w:p>
        </w:tc>
        <w:tc>
          <w:tcPr>
            <w:tcW w:w="1710" w:type="dxa"/>
            <w:shd w:val="clear" w:color="auto" w:fill="F2F2F2" w:themeFill="background1" w:themeFillShade="F2"/>
          </w:tcPr>
          <w:p w:rsidR="00751588" w:rsidRPr="003D31E0" w:rsidRDefault="00751588" w:rsidP="00751588">
            <w:pPr>
              <w:rPr>
                <w:rFonts w:ascii="Tahoma" w:hAnsi="Tahoma" w:cs="Tahoma"/>
                <w:sz w:val="18"/>
                <w:szCs w:val="18"/>
              </w:rPr>
            </w:pPr>
          </w:p>
        </w:tc>
        <w:tc>
          <w:tcPr>
            <w:tcW w:w="1710" w:type="dxa"/>
            <w:shd w:val="clear" w:color="auto" w:fill="F2F2F2" w:themeFill="background1" w:themeFillShade="F2"/>
          </w:tcPr>
          <w:p w:rsidR="00751588" w:rsidRPr="003D31E0" w:rsidRDefault="00751588" w:rsidP="00751588">
            <w:pPr>
              <w:rPr>
                <w:rFonts w:ascii="Tahoma" w:hAnsi="Tahoma" w:cs="Tahoma"/>
                <w:sz w:val="18"/>
                <w:szCs w:val="18"/>
              </w:rPr>
            </w:pPr>
          </w:p>
        </w:tc>
      </w:tr>
      <w:tr w:rsidR="003D31E0" w:rsidRPr="00751588" w:rsidTr="004668D7">
        <w:tc>
          <w:tcPr>
            <w:tcW w:w="1709" w:type="dxa"/>
          </w:tcPr>
          <w:p w:rsidR="003D31E0" w:rsidRDefault="003D31E0" w:rsidP="003D31E0">
            <w:pPr>
              <w:jc w:val="center"/>
              <w:rPr>
                <w:rFonts w:ascii="Tahoma" w:hAnsi="Tahoma" w:cs="Tahoma"/>
                <w:sz w:val="18"/>
                <w:szCs w:val="18"/>
              </w:rPr>
            </w:pPr>
            <w:r>
              <w:rPr>
                <w:rFonts w:ascii="Tahoma" w:hAnsi="Tahoma" w:cs="Tahoma"/>
                <w:sz w:val="18"/>
                <w:szCs w:val="18"/>
              </w:rPr>
              <w:t>Art / DT</w:t>
            </w: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tc>
        <w:tc>
          <w:tcPr>
            <w:tcW w:w="1710" w:type="dxa"/>
          </w:tcPr>
          <w:p w:rsidR="0055550D" w:rsidRPr="00C20CA6" w:rsidRDefault="00F95467" w:rsidP="00751588">
            <w:pPr>
              <w:rPr>
                <w:rFonts w:ascii="Tahoma" w:hAnsi="Tahoma" w:cs="Tahoma"/>
                <w:sz w:val="16"/>
                <w:szCs w:val="16"/>
              </w:rPr>
            </w:pPr>
            <w:r w:rsidRPr="00C20CA6">
              <w:rPr>
                <w:rFonts w:ascii="Tahoma" w:hAnsi="Tahoma" w:cs="Tahoma"/>
                <w:color w:val="222222"/>
                <w:sz w:val="16"/>
                <w:szCs w:val="16"/>
                <w:shd w:val="clear" w:color="auto" w:fill="FFFFFF"/>
              </w:rPr>
              <w:t xml:space="preserve"> </w:t>
            </w:r>
            <w:r w:rsidR="009D3117" w:rsidRPr="00C20CA6">
              <w:rPr>
                <w:rFonts w:ascii="Tahoma" w:hAnsi="Tahoma" w:cs="Tahoma"/>
                <w:color w:val="222222"/>
                <w:sz w:val="16"/>
                <w:szCs w:val="16"/>
                <w:shd w:val="clear" w:color="auto" w:fill="FFFFFF"/>
              </w:rPr>
              <w:t xml:space="preserve">Children will be introduced to the artist Maurits Escher and will research his work on tessellations. </w:t>
            </w:r>
          </w:p>
        </w:tc>
        <w:tc>
          <w:tcPr>
            <w:tcW w:w="1710" w:type="dxa"/>
          </w:tcPr>
          <w:p w:rsidR="003D31E0" w:rsidRPr="00C20CA6" w:rsidRDefault="00C20CA6" w:rsidP="00C20CA6">
            <w:pPr>
              <w:rPr>
                <w:rFonts w:ascii="Tahoma" w:hAnsi="Tahoma" w:cs="Tahoma"/>
                <w:sz w:val="16"/>
                <w:szCs w:val="16"/>
              </w:rPr>
            </w:pPr>
            <w:r w:rsidRPr="00C20CA6">
              <w:rPr>
                <w:rFonts w:ascii="Tahoma" w:hAnsi="Tahoma" w:cs="Tahoma"/>
                <w:sz w:val="16"/>
                <w:szCs w:val="16"/>
              </w:rPr>
              <w:t xml:space="preserve">Pupils explore what simple shapes tessellate and create their own ( using triangles, hexagons etc) </w:t>
            </w:r>
          </w:p>
        </w:tc>
        <w:tc>
          <w:tcPr>
            <w:tcW w:w="1710" w:type="dxa"/>
          </w:tcPr>
          <w:p w:rsidR="00F95467" w:rsidRPr="00C20CA6" w:rsidRDefault="00C20CA6" w:rsidP="00C20CA6">
            <w:pPr>
              <w:rPr>
                <w:rFonts w:ascii="Tahoma" w:hAnsi="Tahoma" w:cs="Tahoma"/>
                <w:sz w:val="16"/>
                <w:szCs w:val="16"/>
              </w:rPr>
            </w:pPr>
            <w:r w:rsidRPr="00C20CA6">
              <w:rPr>
                <w:rFonts w:ascii="Tahoma" w:hAnsi="Tahoma" w:cs="Tahoma"/>
                <w:sz w:val="16"/>
                <w:szCs w:val="16"/>
              </w:rPr>
              <w:t xml:space="preserve">Pupils revisit the work of Escher and focus on complex shapes that tessellate. Pupils start to investigate their own design ideas using complex shapes. </w:t>
            </w:r>
          </w:p>
        </w:tc>
        <w:tc>
          <w:tcPr>
            <w:tcW w:w="1709" w:type="dxa"/>
          </w:tcPr>
          <w:p w:rsidR="003D31E0" w:rsidRPr="00C20CA6" w:rsidRDefault="00C20CA6" w:rsidP="00751588">
            <w:pPr>
              <w:rPr>
                <w:rFonts w:ascii="Tahoma" w:hAnsi="Tahoma" w:cs="Tahoma"/>
                <w:sz w:val="16"/>
                <w:szCs w:val="16"/>
              </w:rPr>
            </w:pPr>
            <w:r w:rsidRPr="00C20CA6">
              <w:rPr>
                <w:rFonts w:ascii="Tahoma" w:hAnsi="Tahoma" w:cs="Tahoma"/>
                <w:sz w:val="16"/>
                <w:szCs w:val="16"/>
              </w:rPr>
              <w:t xml:space="preserve">Continue with individual tessellation pieces using complex shapes. </w:t>
            </w:r>
          </w:p>
        </w:tc>
        <w:tc>
          <w:tcPr>
            <w:tcW w:w="1710" w:type="dxa"/>
          </w:tcPr>
          <w:p w:rsidR="003D31E0" w:rsidRPr="00C20CA6" w:rsidRDefault="009D3117" w:rsidP="00751588">
            <w:pPr>
              <w:rPr>
                <w:rFonts w:ascii="Tahoma" w:hAnsi="Tahoma" w:cs="Tahoma"/>
                <w:sz w:val="16"/>
                <w:szCs w:val="16"/>
              </w:rPr>
            </w:pPr>
            <w:r w:rsidRPr="00C20CA6">
              <w:rPr>
                <w:rFonts w:ascii="Tahoma" w:hAnsi="Tahoma" w:cs="Tahoma"/>
                <w:sz w:val="16"/>
                <w:szCs w:val="16"/>
              </w:rPr>
              <w:t>Pupils begin to design their own tessellation piece linked with Geography topic USA.</w:t>
            </w:r>
          </w:p>
        </w:tc>
        <w:tc>
          <w:tcPr>
            <w:tcW w:w="1710" w:type="dxa"/>
          </w:tcPr>
          <w:p w:rsidR="003D31E0" w:rsidRPr="00C20CA6" w:rsidRDefault="00C20CA6" w:rsidP="00751588">
            <w:pPr>
              <w:rPr>
                <w:rFonts w:ascii="Tahoma" w:hAnsi="Tahoma" w:cs="Tahoma"/>
                <w:sz w:val="16"/>
                <w:szCs w:val="16"/>
              </w:rPr>
            </w:pPr>
            <w:r w:rsidRPr="00C20CA6">
              <w:rPr>
                <w:rFonts w:ascii="Tahoma" w:hAnsi="Tahoma" w:cs="Tahoma"/>
                <w:sz w:val="16"/>
                <w:szCs w:val="16"/>
              </w:rPr>
              <w:t xml:space="preserve">Pupils individual tessellation artwork is completed. </w:t>
            </w:r>
          </w:p>
          <w:p w:rsidR="00C20CA6" w:rsidRPr="00C20CA6" w:rsidRDefault="00C20CA6" w:rsidP="00751588">
            <w:pPr>
              <w:rPr>
                <w:rFonts w:ascii="Tahoma" w:hAnsi="Tahoma" w:cs="Tahoma"/>
                <w:sz w:val="16"/>
                <w:szCs w:val="16"/>
              </w:rPr>
            </w:pPr>
          </w:p>
          <w:p w:rsidR="00C20CA6" w:rsidRPr="00C20CA6" w:rsidRDefault="00C20CA6" w:rsidP="00751588">
            <w:pPr>
              <w:rPr>
                <w:rFonts w:ascii="Tahoma" w:hAnsi="Tahoma" w:cs="Tahoma"/>
                <w:sz w:val="16"/>
                <w:szCs w:val="16"/>
              </w:rPr>
            </w:pPr>
            <w:r w:rsidRPr="00C20CA6">
              <w:rPr>
                <w:rFonts w:ascii="Tahoma" w:hAnsi="Tahoma" w:cs="Tahoma"/>
                <w:sz w:val="16"/>
                <w:szCs w:val="16"/>
              </w:rPr>
              <w:t xml:space="preserve">Time will be given to feedback and review. </w:t>
            </w:r>
          </w:p>
        </w:tc>
        <w:tc>
          <w:tcPr>
            <w:tcW w:w="1710" w:type="dxa"/>
            <w:shd w:val="clear" w:color="auto" w:fill="F2F2F2" w:themeFill="background1" w:themeFillShade="F2"/>
          </w:tcPr>
          <w:p w:rsidR="003D31E0" w:rsidRPr="003D31E0" w:rsidRDefault="003D31E0" w:rsidP="00751588">
            <w:pPr>
              <w:rPr>
                <w:rFonts w:ascii="Tahoma" w:hAnsi="Tahoma" w:cs="Tahoma"/>
                <w:sz w:val="18"/>
                <w:szCs w:val="18"/>
              </w:rPr>
            </w:pPr>
          </w:p>
        </w:tc>
        <w:tc>
          <w:tcPr>
            <w:tcW w:w="1710" w:type="dxa"/>
            <w:shd w:val="clear" w:color="auto" w:fill="F2F2F2" w:themeFill="background1" w:themeFillShade="F2"/>
          </w:tcPr>
          <w:p w:rsidR="003D31E0" w:rsidRPr="003D31E0" w:rsidRDefault="003D31E0" w:rsidP="00751588">
            <w:pPr>
              <w:rPr>
                <w:rFonts w:ascii="Tahoma" w:hAnsi="Tahoma" w:cs="Tahoma"/>
                <w:sz w:val="18"/>
                <w:szCs w:val="18"/>
              </w:rPr>
            </w:pPr>
          </w:p>
        </w:tc>
      </w:tr>
      <w:tr w:rsidR="003D31E0" w:rsidRPr="00751588" w:rsidTr="004668D7">
        <w:tc>
          <w:tcPr>
            <w:tcW w:w="1709" w:type="dxa"/>
          </w:tcPr>
          <w:p w:rsidR="003D31E0" w:rsidRPr="003D31E0" w:rsidRDefault="003D31E0" w:rsidP="003D31E0">
            <w:pPr>
              <w:jc w:val="center"/>
              <w:rPr>
                <w:rFonts w:ascii="Tahoma" w:hAnsi="Tahoma" w:cs="Tahoma"/>
                <w:sz w:val="16"/>
                <w:szCs w:val="18"/>
              </w:rPr>
            </w:pPr>
            <w:r w:rsidRPr="003D31E0">
              <w:rPr>
                <w:rFonts w:ascii="Tahoma" w:hAnsi="Tahoma" w:cs="Tahoma"/>
                <w:sz w:val="16"/>
                <w:szCs w:val="18"/>
              </w:rPr>
              <w:t>Religious Education World Views</w:t>
            </w: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tc>
        <w:tc>
          <w:tcPr>
            <w:tcW w:w="1710" w:type="dxa"/>
          </w:tcPr>
          <w:p w:rsidR="003D31E0" w:rsidRPr="00D170B6" w:rsidRDefault="003D31E0" w:rsidP="00751588">
            <w:pPr>
              <w:rPr>
                <w:rFonts w:ascii="Tahoma" w:hAnsi="Tahoma" w:cs="Tahoma"/>
                <w:sz w:val="16"/>
                <w:szCs w:val="18"/>
              </w:rPr>
            </w:pPr>
          </w:p>
        </w:tc>
        <w:tc>
          <w:tcPr>
            <w:tcW w:w="1710" w:type="dxa"/>
          </w:tcPr>
          <w:p w:rsidR="001605C3" w:rsidRPr="001605C3" w:rsidRDefault="001605C3" w:rsidP="001605C3">
            <w:pPr>
              <w:rPr>
                <w:rFonts w:ascii="Tahoma" w:hAnsi="Tahoma" w:cs="Tahoma"/>
                <w:sz w:val="16"/>
                <w:szCs w:val="16"/>
              </w:rPr>
            </w:pPr>
            <w:r w:rsidRPr="001605C3">
              <w:rPr>
                <w:rFonts w:ascii="Tahoma" w:hAnsi="Tahoma" w:cs="Tahoma"/>
                <w:b/>
                <w:sz w:val="16"/>
                <w:szCs w:val="16"/>
                <w:u w:val="single"/>
              </w:rPr>
              <w:t>Religion:</w:t>
            </w:r>
            <w:r w:rsidRPr="001605C3">
              <w:rPr>
                <w:rFonts w:ascii="Tahoma" w:hAnsi="Tahoma" w:cs="Tahoma"/>
                <w:sz w:val="16"/>
                <w:szCs w:val="16"/>
              </w:rPr>
              <w:t xml:space="preserve"> </w:t>
            </w:r>
          </w:p>
          <w:p w:rsidR="001605C3" w:rsidRPr="001605C3" w:rsidRDefault="001605C3" w:rsidP="001605C3">
            <w:pPr>
              <w:rPr>
                <w:rFonts w:ascii="Tahoma" w:hAnsi="Tahoma" w:cs="Tahoma"/>
                <w:sz w:val="16"/>
                <w:szCs w:val="16"/>
              </w:rPr>
            </w:pPr>
            <w:r w:rsidRPr="001605C3">
              <w:rPr>
                <w:rFonts w:ascii="Tahoma" w:hAnsi="Tahoma" w:cs="Tahoma"/>
                <w:sz w:val="16"/>
                <w:szCs w:val="16"/>
              </w:rPr>
              <w:t xml:space="preserve">Sikhism </w:t>
            </w:r>
          </w:p>
          <w:p w:rsidR="001605C3" w:rsidRPr="001605C3" w:rsidRDefault="001605C3" w:rsidP="001605C3">
            <w:pPr>
              <w:rPr>
                <w:rFonts w:ascii="Tahoma" w:hAnsi="Tahoma" w:cs="Tahoma"/>
                <w:sz w:val="16"/>
                <w:szCs w:val="16"/>
              </w:rPr>
            </w:pPr>
            <w:r w:rsidRPr="001605C3">
              <w:rPr>
                <w:rFonts w:ascii="Tahoma" w:hAnsi="Tahoma" w:cs="Tahoma"/>
                <w:b/>
                <w:sz w:val="16"/>
                <w:szCs w:val="16"/>
                <w:u w:val="single"/>
              </w:rPr>
              <w:t>Theme:</w:t>
            </w:r>
            <w:r w:rsidRPr="001605C3">
              <w:rPr>
                <w:rFonts w:ascii="Tahoma" w:hAnsi="Tahoma" w:cs="Tahoma"/>
                <w:sz w:val="16"/>
                <w:szCs w:val="16"/>
              </w:rPr>
              <w:t xml:space="preserve"> </w:t>
            </w:r>
          </w:p>
          <w:p w:rsidR="001605C3" w:rsidRPr="001605C3" w:rsidRDefault="001605C3" w:rsidP="001605C3">
            <w:pPr>
              <w:rPr>
                <w:rFonts w:ascii="Tahoma" w:hAnsi="Tahoma" w:cs="Tahoma"/>
                <w:sz w:val="16"/>
                <w:szCs w:val="16"/>
              </w:rPr>
            </w:pPr>
            <w:r w:rsidRPr="001605C3">
              <w:rPr>
                <w:rFonts w:ascii="Tahoma" w:hAnsi="Tahoma" w:cs="Tahoma"/>
                <w:sz w:val="16"/>
                <w:szCs w:val="16"/>
              </w:rPr>
              <w:t>Beliefs and Moral Values</w:t>
            </w:r>
          </w:p>
          <w:p w:rsidR="001605C3" w:rsidRPr="001605C3" w:rsidRDefault="001605C3" w:rsidP="001605C3">
            <w:pPr>
              <w:rPr>
                <w:rFonts w:ascii="Tahoma" w:hAnsi="Tahoma" w:cs="Tahoma"/>
                <w:sz w:val="16"/>
                <w:szCs w:val="16"/>
              </w:rPr>
            </w:pPr>
            <w:r w:rsidRPr="001605C3">
              <w:rPr>
                <w:rFonts w:ascii="Tahoma" w:hAnsi="Tahoma" w:cs="Tahoma"/>
                <w:sz w:val="16"/>
                <w:szCs w:val="16"/>
              </w:rPr>
              <w:t>Are Sikh stories important today?</w:t>
            </w:r>
          </w:p>
        </w:tc>
        <w:tc>
          <w:tcPr>
            <w:tcW w:w="1710" w:type="dxa"/>
          </w:tcPr>
          <w:p w:rsidR="001605C3" w:rsidRPr="001605C3" w:rsidRDefault="001605C3" w:rsidP="001605C3">
            <w:pPr>
              <w:rPr>
                <w:rFonts w:ascii="Tahoma" w:hAnsi="Tahoma" w:cs="Tahoma"/>
                <w:sz w:val="16"/>
                <w:szCs w:val="16"/>
              </w:rPr>
            </w:pPr>
            <w:r w:rsidRPr="001605C3">
              <w:rPr>
                <w:rFonts w:ascii="Tahoma" w:hAnsi="Tahoma" w:cs="Tahoma"/>
                <w:b/>
                <w:sz w:val="16"/>
                <w:szCs w:val="16"/>
                <w:u w:val="single"/>
              </w:rPr>
              <w:t>Religion:</w:t>
            </w:r>
            <w:r w:rsidRPr="001605C3">
              <w:rPr>
                <w:rFonts w:ascii="Tahoma" w:hAnsi="Tahoma" w:cs="Tahoma"/>
                <w:sz w:val="16"/>
                <w:szCs w:val="16"/>
              </w:rPr>
              <w:t xml:space="preserve"> </w:t>
            </w:r>
          </w:p>
          <w:p w:rsidR="001605C3" w:rsidRPr="001605C3" w:rsidRDefault="001605C3" w:rsidP="001605C3">
            <w:pPr>
              <w:rPr>
                <w:rFonts w:ascii="Tahoma" w:hAnsi="Tahoma" w:cs="Tahoma"/>
                <w:sz w:val="16"/>
                <w:szCs w:val="16"/>
              </w:rPr>
            </w:pPr>
            <w:r w:rsidRPr="001605C3">
              <w:rPr>
                <w:rFonts w:ascii="Tahoma" w:hAnsi="Tahoma" w:cs="Tahoma"/>
                <w:sz w:val="16"/>
                <w:szCs w:val="16"/>
              </w:rPr>
              <w:t xml:space="preserve">Sikhism </w:t>
            </w:r>
          </w:p>
          <w:p w:rsidR="001605C3" w:rsidRPr="001605C3" w:rsidRDefault="001605C3" w:rsidP="001605C3">
            <w:pPr>
              <w:rPr>
                <w:rFonts w:ascii="Tahoma" w:hAnsi="Tahoma" w:cs="Tahoma"/>
                <w:sz w:val="16"/>
                <w:szCs w:val="16"/>
              </w:rPr>
            </w:pPr>
            <w:r w:rsidRPr="001605C3">
              <w:rPr>
                <w:rFonts w:ascii="Tahoma" w:hAnsi="Tahoma" w:cs="Tahoma"/>
                <w:b/>
                <w:sz w:val="16"/>
                <w:szCs w:val="16"/>
                <w:u w:val="single"/>
              </w:rPr>
              <w:t>Theme:</w:t>
            </w:r>
            <w:r w:rsidRPr="001605C3">
              <w:rPr>
                <w:rFonts w:ascii="Tahoma" w:hAnsi="Tahoma" w:cs="Tahoma"/>
                <w:sz w:val="16"/>
                <w:szCs w:val="16"/>
              </w:rPr>
              <w:t xml:space="preserve"> </w:t>
            </w:r>
          </w:p>
          <w:p w:rsidR="001605C3" w:rsidRPr="001605C3" w:rsidRDefault="001605C3" w:rsidP="001605C3">
            <w:pPr>
              <w:rPr>
                <w:rFonts w:ascii="Tahoma" w:hAnsi="Tahoma" w:cs="Tahoma"/>
                <w:sz w:val="16"/>
                <w:szCs w:val="16"/>
              </w:rPr>
            </w:pPr>
            <w:r w:rsidRPr="001605C3">
              <w:rPr>
                <w:rFonts w:ascii="Tahoma" w:hAnsi="Tahoma" w:cs="Tahoma"/>
                <w:sz w:val="16"/>
                <w:szCs w:val="16"/>
              </w:rPr>
              <w:t>Beliefs and Moral Values</w:t>
            </w:r>
          </w:p>
          <w:p w:rsidR="003D31E0" w:rsidRPr="001605C3" w:rsidRDefault="001605C3" w:rsidP="001605C3">
            <w:pPr>
              <w:rPr>
                <w:rFonts w:ascii="Tahoma" w:hAnsi="Tahoma" w:cs="Tahoma"/>
                <w:sz w:val="16"/>
                <w:szCs w:val="16"/>
              </w:rPr>
            </w:pPr>
            <w:r w:rsidRPr="001605C3">
              <w:rPr>
                <w:rFonts w:ascii="Tahoma" w:hAnsi="Tahoma" w:cs="Tahoma"/>
                <w:sz w:val="16"/>
                <w:szCs w:val="16"/>
              </w:rPr>
              <w:t>Are Sikh stories important today?</w:t>
            </w:r>
          </w:p>
        </w:tc>
        <w:tc>
          <w:tcPr>
            <w:tcW w:w="1709" w:type="dxa"/>
          </w:tcPr>
          <w:p w:rsidR="001605C3" w:rsidRPr="001605C3" w:rsidRDefault="001605C3" w:rsidP="001605C3">
            <w:pPr>
              <w:rPr>
                <w:rFonts w:ascii="Tahoma" w:hAnsi="Tahoma" w:cs="Tahoma"/>
                <w:sz w:val="16"/>
                <w:szCs w:val="16"/>
              </w:rPr>
            </w:pPr>
            <w:r w:rsidRPr="001605C3">
              <w:rPr>
                <w:rFonts w:ascii="Tahoma" w:hAnsi="Tahoma" w:cs="Tahoma"/>
                <w:b/>
                <w:sz w:val="16"/>
                <w:szCs w:val="16"/>
                <w:u w:val="single"/>
              </w:rPr>
              <w:t>Religion:</w:t>
            </w:r>
            <w:r w:rsidRPr="001605C3">
              <w:rPr>
                <w:rFonts w:ascii="Tahoma" w:hAnsi="Tahoma" w:cs="Tahoma"/>
                <w:sz w:val="16"/>
                <w:szCs w:val="16"/>
              </w:rPr>
              <w:t xml:space="preserve"> </w:t>
            </w:r>
          </w:p>
          <w:p w:rsidR="001605C3" w:rsidRPr="001605C3" w:rsidRDefault="001605C3" w:rsidP="001605C3">
            <w:pPr>
              <w:rPr>
                <w:rFonts w:ascii="Tahoma" w:hAnsi="Tahoma" w:cs="Tahoma"/>
                <w:sz w:val="16"/>
                <w:szCs w:val="16"/>
              </w:rPr>
            </w:pPr>
            <w:r w:rsidRPr="001605C3">
              <w:rPr>
                <w:rFonts w:ascii="Tahoma" w:hAnsi="Tahoma" w:cs="Tahoma"/>
                <w:sz w:val="16"/>
                <w:szCs w:val="16"/>
              </w:rPr>
              <w:t xml:space="preserve">Sikhism </w:t>
            </w:r>
          </w:p>
          <w:p w:rsidR="001605C3" w:rsidRPr="001605C3" w:rsidRDefault="001605C3" w:rsidP="001605C3">
            <w:pPr>
              <w:rPr>
                <w:rFonts w:ascii="Tahoma" w:hAnsi="Tahoma" w:cs="Tahoma"/>
                <w:sz w:val="16"/>
                <w:szCs w:val="16"/>
              </w:rPr>
            </w:pPr>
            <w:r w:rsidRPr="001605C3">
              <w:rPr>
                <w:rFonts w:ascii="Tahoma" w:hAnsi="Tahoma" w:cs="Tahoma"/>
                <w:b/>
                <w:sz w:val="16"/>
                <w:szCs w:val="16"/>
                <w:u w:val="single"/>
              </w:rPr>
              <w:t>Theme:</w:t>
            </w:r>
            <w:r w:rsidRPr="001605C3">
              <w:rPr>
                <w:rFonts w:ascii="Tahoma" w:hAnsi="Tahoma" w:cs="Tahoma"/>
                <w:sz w:val="16"/>
                <w:szCs w:val="16"/>
              </w:rPr>
              <w:t xml:space="preserve"> </w:t>
            </w:r>
          </w:p>
          <w:p w:rsidR="001605C3" w:rsidRPr="001605C3" w:rsidRDefault="001605C3" w:rsidP="001605C3">
            <w:pPr>
              <w:rPr>
                <w:rFonts w:ascii="Tahoma" w:hAnsi="Tahoma" w:cs="Tahoma"/>
                <w:sz w:val="16"/>
                <w:szCs w:val="16"/>
              </w:rPr>
            </w:pPr>
            <w:r w:rsidRPr="001605C3">
              <w:rPr>
                <w:rFonts w:ascii="Tahoma" w:hAnsi="Tahoma" w:cs="Tahoma"/>
                <w:sz w:val="16"/>
                <w:szCs w:val="16"/>
              </w:rPr>
              <w:t>Beliefs and Moral Values</w:t>
            </w:r>
          </w:p>
          <w:p w:rsidR="003D31E0" w:rsidRPr="001605C3" w:rsidRDefault="001605C3" w:rsidP="001605C3">
            <w:pPr>
              <w:rPr>
                <w:rFonts w:ascii="Tahoma" w:hAnsi="Tahoma" w:cs="Tahoma"/>
                <w:sz w:val="16"/>
                <w:szCs w:val="16"/>
              </w:rPr>
            </w:pPr>
            <w:r w:rsidRPr="001605C3">
              <w:rPr>
                <w:rFonts w:ascii="Tahoma" w:hAnsi="Tahoma" w:cs="Tahoma"/>
                <w:sz w:val="16"/>
                <w:szCs w:val="16"/>
              </w:rPr>
              <w:t>Are Sikh stories important today?</w:t>
            </w:r>
          </w:p>
        </w:tc>
        <w:tc>
          <w:tcPr>
            <w:tcW w:w="1710" w:type="dxa"/>
          </w:tcPr>
          <w:p w:rsidR="001605C3" w:rsidRPr="001605C3" w:rsidRDefault="001605C3" w:rsidP="001605C3">
            <w:pPr>
              <w:rPr>
                <w:rFonts w:ascii="Tahoma" w:hAnsi="Tahoma" w:cs="Tahoma"/>
                <w:sz w:val="16"/>
                <w:szCs w:val="16"/>
              </w:rPr>
            </w:pPr>
            <w:r w:rsidRPr="001605C3">
              <w:rPr>
                <w:rFonts w:ascii="Tahoma" w:hAnsi="Tahoma" w:cs="Tahoma"/>
                <w:b/>
                <w:sz w:val="16"/>
                <w:szCs w:val="16"/>
                <w:u w:val="single"/>
              </w:rPr>
              <w:t>Religion:</w:t>
            </w:r>
            <w:r w:rsidRPr="001605C3">
              <w:rPr>
                <w:rFonts w:ascii="Tahoma" w:hAnsi="Tahoma" w:cs="Tahoma"/>
                <w:sz w:val="16"/>
                <w:szCs w:val="16"/>
              </w:rPr>
              <w:t xml:space="preserve"> </w:t>
            </w:r>
          </w:p>
          <w:p w:rsidR="001605C3" w:rsidRPr="001605C3" w:rsidRDefault="001605C3" w:rsidP="001605C3">
            <w:pPr>
              <w:rPr>
                <w:rFonts w:ascii="Tahoma" w:hAnsi="Tahoma" w:cs="Tahoma"/>
                <w:sz w:val="16"/>
                <w:szCs w:val="16"/>
              </w:rPr>
            </w:pPr>
            <w:r w:rsidRPr="001605C3">
              <w:rPr>
                <w:rFonts w:ascii="Tahoma" w:hAnsi="Tahoma" w:cs="Tahoma"/>
                <w:sz w:val="16"/>
                <w:szCs w:val="16"/>
              </w:rPr>
              <w:t xml:space="preserve">Sikhism </w:t>
            </w:r>
          </w:p>
          <w:p w:rsidR="001605C3" w:rsidRPr="001605C3" w:rsidRDefault="001605C3" w:rsidP="001605C3">
            <w:pPr>
              <w:rPr>
                <w:rFonts w:ascii="Tahoma" w:hAnsi="Tahoma" w:cs="Tahoma"/>
                <w:sz w:val="16"/>
                <w:szCs w:val="16"/>
              </w:rPr>
            </w:pPr>
            <w:r w:rsidRPr="001605C3">
              <w:rPr>
                <w:rFonts w:ascii="Tahoma" w:hAnsi="Tahoma" w:cs="Tahoma"/>
                <w:b/>
                <w:sz w:val="16"/>
                <w:szCs w:val="16"/>
                <w:u w:val="single"/>
              </w:rPr>
              <w:t>Theme:</w:t>
            </w:r>
            <w:r w:rsidRPr="001605C3">
              <w:rPr>
                <w:rFonts w:ascii="Tahoma" w:hAnsi="Tahoma" w:cs="Tahoma"/>
                <w:sz w:val="16"/>
                <w:szCs w:val="16"/>
              </w:rPr>
              <w:t xml:space="preserve"> </w:t>
            </w:r>
          </w:p>
          <w:p w:rsidR="001605C3" w:rsidRPr="001605C3" w:rsidRDefault="001605C3" w:rsidP="001605C3">
            <w:pPr>
              <w:rPr>
                <w:rFonts w:ascii="Tahoma" w:hAnsi="Tahoma" w:cs="Tahoma"/>
                <w:sz w:val="16"/>
                <w:szCs w:val="16"/>
              </w:rPr>
            </w:pPr>
            <w:r w:rsidRPr="001605C3">
              <w:rPr>
                <w:rFonts w:ascii="Tahoma" w:hAnsi="Tahoma" w:cs="Tahoma"/>
                <w:sz w:val="16"/>
                <w:szCs w:val="16"/>
              </w:rPr>
              <w:t>Beliefs and Moral Values</w:t>
            </w:r>
          </w:p>
          <w:p w:rsidR="003D31E0" w:rsidRPr="001605C3" w:rsidRDefault="001605C3" w:rsidP="001605C3">
            <w:pPr>
              <w:rPr>
                <w:rFonts w:ascii="Tahoma" w:hAnsi="Tahoma" w:cs="Tahoma"/>
                <w:sz w:val="16"/>
                <w:szCs w:val="16"/>
              </w:rPr>
            </w:pPr>
            <w:r w:rsidRPr="001605C3">
              <w:rPr>
                <w:rFonts w:ascii="Tahoma" w:hAnsi="Tahoma" w:cs="Tahoma"/>
                <w:sz w:val="16"/>
                <w:szCs w:val="16"/>
              </w:rPr>
              <w:t>Are Sikh stories important today?</w:t>
            </w:r>
          </w:p>
        </w:tc>
        <w:tc>
          <w:tcPr>
            <w:tcW w:w="1710" w:type="dxa"/>
          </w:tcPr>
          <w:p w:rsidR="003D31E0" w:rsidRPr="00D170B6" w:rsidRDefault="003D31E0" w:rsidP="001605C3">
            <w:pPr>
              <w:rPr>
                <w:rFonts w:ascii="Tahoma" w:hAnsi="Tahoma" w:cs="Tahoma"/>
                <w:sz w:val="16"/>
                <w:szCs w:val="18"/>
              </w:rPr>
            </w:pPr>
          </w:p>
        </w:tc>
        <w:tc>
          <w:tcPr>
            <w:tcW w:w="1710" w:type="dxa"/>
            <w:shd w:val="clear" w:color="auto" w:fill="F2F2F2" w:themeFill="background1" w:themeFillShade="F2"/>
          </w:tcPr>
          <w:p w:rsidR="003D31E0" w:rsidRPr="003D31E0" w:rsidRDefault="003D31E0" w:rsidP="00751588">
            <w:pPr>
              <w:rPr>
                <w:rFonts w:ascii="Tahoma" w:hAnsi="Tahoma" w:cs="Tahoma"/>
                <w:sz w:val="18"/>
                <w:szCs w:val="18"/>
              </w:rPr>
            </w:pPr>
          </w:p>
        </w:tc>
        <w:tc>
          <w:tcPr>
            <w:tcW w:w="1710" w:type="dxa"/>
            <w:shd w:val="clear" w:color="auto" w:fill="F2F2F2" w:themeFill="background1" w:themeFillShade="F2"/>
          </w:tcPr>
          <w:p w:rsidR="003D31E0" w:rsidRPr="003D31E0" w:rsidRDefault="003D31E0" w:rsidP="00751588">
            <w:pPr>
              <w:rPr>
                <w:rFonts w:ascii="Tahoma" w:hAnsi="Tahoma" w:cs="Tahoma"/>
                <w:sz w:val="18"/>
                <w:szCs w:val="18"/>
              </w:rPr>
            </w:pPr>
          </w:p>
        </w:tc>
      </w:tr>
      <w:tr w:rsidR="003D31E0" w:rsidRPr="00751588" w:rsidTr="004668D7">
        <w:tc>
          <w:tcPr>
            <w:tcW w:w="1709" w:type="dxa"/>
          </w:tcPr>
          <w:p w:rsidR="003D31E0" w:rsidRDefault="003D31E0" w:rsidP="003D31E0">
            <w:pPr>
              <w:jc w:val="center"/>
              <w:rPr>
                <w:rFonts w:ascii="Tahoma" w:hAnsi="Tahoma" w:cs="Tahoma"/>
                <w:sz w:val="18"/>
                <w:szCs w:val="18"/>
              </w:rPr>
            </w:pPr>
            <w:r>
              <w:rPr>
                <w:rFonts w:ascii="Tahoma" w:hAnsi="Tahoma" w:cs="Tahoma"/>
                <w:sz w:val="18"/>
                <w:szCs w:val="18"/>
              </w:rPr>
              <w:t>Computing</w:t>
            </w:r>
          </w:p>
          <w:p w:rsidR="003D31E0" w:rsidRPr="003D31E0" w:rsidRDefault="003D31E0" w:rsidP="007500C9">
            <w:pPr>
              <w:rPr>
                <w:rFonts w:ascii="Tahoma" w:hAnsi="Tahoma" w:cs="Tahoma"/>
                <w:sz w:val="18"/>
                <w:szCs w:val="18"/>
              </w:rPr>
            </w:pPr>
          </w:p>
        </w:tc>
        <w:tc>
          <w:tcPr>
            <w:tcW w:w="1710" w:type="dxa"/>
          </w:tcPr>
          <w:p w:rsidR="003D31E0" w:rsidRPr="003D31E0" w:rsidRDefault="003D31E0" w:rsidP="007500C9">
            <w:pPr>
              <w:jc w:val="center"/>
              <w:rPr>
                <w:rFonts w:ascii="Tahoma" w:hAnsi="Tahoma" w:cs="Tahoma"/>
                <w:sz w:val="18"/>
                <w:szCs w:val="18"/>
              </w:rPr>
            </w:pPr>
          </w:p>
        </w:tc>
        <w:tc>
          <w:tcPr>
            <w:tcW w:w="1710" w:type="dxa"/>
          </w:tcPr>
          <w:p w:rsidR="003D31E0" w:rsidRPr="00A950DA" w:rsidRDefault="00DC13DE" w:rsidP="007500C9">
            <w:pPr>
              <w:jc w:val="center"/>
              <w:rPr>
                <w:rFonts w:ascii="Tahoma" w:hAnsi="Tahoma" w:cs="Tahoma"/>
                <w:b/>
                <w:sz w:val="18"/>
                <w:szCs w:val="18"/>
                <w:u w:val="single"/>
              </w:rPr>
            </w:pPr>
            <w:r w:rsidRPr="00A950DA">
              <w:rPr>
                <w:rFonts w:ascii="Tahoma" w:hAnsi="Tahoma" w:cs="Tahoma"/>
                <w:b/>
                <w:sz w:val="18"/>
                <w:szCs w:val="18"/>
                <w:u w:val="single"/>
              </w:rPr>
              <w:t>We are Artists</w:t>
            </w:r>
          </w:p>
          <w:p w:rsidR="00A950DA" w:rsidRDefault="00A950DA" w:rsidP="00A950DA">
            <w:pPr>
              <w:autoSpaceDE w:val="0"/>
              <w:autoSpaceDN w:val="0"/>
              <w:adjustRightInd w:val="0"/>
              <w:rPr>
                <w:rFonts w:ascii="Tahoma" w:hAnsi="Tahoma" w:cs="Tahoma"/>
                <w:sz w:val="16"/>
                <w:szCs w:val="16"/>
              </w:rPr>
            </w:pPr>
            <w:r>
              <w:rPr>
                <w:rFonts w:ascii="Tahoma" w:hAnsi="Tahoma" w:cs="Tahoma"/>
                <w:sz w:val="16"/>
                <w:szCs w:val="16"/>
              </w:rPr>
              <w:t xml:space="preserve">As a hook into the unit, pupils will have the opportunity to </w:t>
            </w:r>
          </w:p>
          <w:p w:rsidR="00A950DA" w:rsidRPr="00A950DA" w:rsidRDefault="00A950DA" w:rsidP="00A950DA">
            <w:pPr>
              <w:autoSpaceDE w:val="0"/>
              <w:autoSpaceDN w:val="0"/>
              <w:adjustRightInd w:val="0"/>
              <w:rPr>
                <w:rFonts w:ascii="Tahoma" w:hAnsi="Tahoma" w:cs="Tahoma"/>
                <w:sz w:val="16"/>
                <w:szCs w:val="16"/>
              </w:rPr>
            </w:pPr>
            <w:r w:rsidRPr="00A950DA">
              <w:rPr>
                <w:rFonts w:ascii="Tahoma" w:hAnsi="Tahoma" w:cs="Tahoma"/>
                <w:sz w:val="16"/>
                <w:szCs w:val="16"/>
              </w:rPr>
              <w:t>find examples of tessellations in the</w:t>
            </w:r>
          </w:p>
          <w:p w:rsidR="00A950DA" w:rsidRPr="00A950DA" w:rsidRDefault="00A950DA" w:rsidP="00A950DA">
            <w:pPr>
              <w:autoSpaceDE w:val="0"/>
              <w:autoSpaceDN w:val="0"/>
              <w:adjustRightInd w:val="0"/>
              <w:rPr>
                <w:rFonts w:ascii="Tahoma" w:hAnsi="Tahoma" w:cs="Tahoma"/>
                <w:sz w:val="16"/>
                <w:szCs w:val="16"/>
              </w:rPr>
            </w:pPr>
            <w:r w:rsidRPr="00A950DA">
              <w:rPr>
                <w:rFonts w:ascii="Tahoma" w:hAnsi="Tahoma" w:cs="Tahoma"/>
                <w:sz w:val="16"/>
                <w:szCs w:val="16"/>
              </w:rPr>
              <w:t xml:space="preserve">environment, recording them with </w:t>
            </w:r>
            <w:r>
              <w:rPr>
                <w:rFonts w:ascii="Tahoma" w:hAnsi="Tahoma" w:cs="Tahoma"/>
                <w:sz w:val="16"/>
                <w:szCs w:val="16"/>
              </w:rPr>
              <w:t xml:space="preserve">Ipad. </w:t>
            </w:r>
          </w:p>
          <w:p w:rsidR="00A950DA" w:rsidRDefault="00A950DA" w:rsidP="00A950DA">
            <w:pPr>
              <w:autoSpaceDE w:val="0"/>
              <w:autoSpaceDN w:val="0"/>
              <w:adjustRightInd w:val="0"/>
              <w:rPr>
                <w:rFonts w:ascii="Tahoma" w:hAnsi="Tahoma" w:cs="Tahoma"/>
                <w:sz w:val="16"/>
                <w:szCs w:val="16"/>
              </w:rPr>
            </w:pPr>
          </w:p>
          <w:p w:rsidR="00A950DA" w:rsidRPr="00A950DA" w:rsidRDefault="00A950DA" w:rsidP="00A950DA">
            <w:pPr>
              <w:autoSpaceDE w:val="0"/>
              <w:autoSpaceDN w:val="0"/>
              <w:adjustRightInd w:val="0"/>
              <w:rPr>
                <w:rFonts w:ascii="Tahoma" w:hAnsi="Tahoma" w:cs="Tahoma"/>
                <w:sz w:val="16"/>
                <w:szCs w:val="16"/>
              </w:rPr>
            </w:pPr>
            <w:r w:rsidRPr="00A950DA">
              <w:rPr>
                <w:rFonts w:ascii="Tahoma" w:hAnsi="Tahoma" w:cs="Tahoma"/>
                <w:sz w:val="16"/>
                <w:szCs w:val="16"/>
              </w:rPr>
              <w:t>Ask the pupils to create</w:t>
            </w:r>
          </w:p>
          <w:p w:rsidR="00A950DA" w:rsidRPr="00A950DA" w:rsidRDefault="00A950DA" w:rsidP="00A950DA">
            <w:pPr>
              <w:autoSpaceDE w:val="0"/>
              <w:autoSpaceDN w:val="0"/>
              <w:adjustRightInd w:val="0"/>
              <w:rPr>
                <w:rFonts w:ascii="Tahoma" w:hAnsi="Tahoma" w:cs="Tahoma"/>
                <w:sz w:val="16"/>
                <w:szCs w:val="16"/>
              </w:rPr>
            </w:pPr>
            <w:r w:rsidRPr="00A950DA">
              <w:rPr>
                <w:rFonts w:ascii="Tahoma" w:hAnsi="Tahoma" w:cs="Tahoma"/>
                <w:sz w:val="16"/>
                <w:szCs w:val="16"/>
              </w:rPr>
              <w:t xml:space="preserve">a few possible polygons and </w:t>
            </w:r>
            <w:r w:rsidRPr="00A950DA">
              <w:rPr>
                <w:rFonts w:ascii="Tahoma" w:hAnsi="Tahoma" w:cs="Tahoma"/>
                <w:sz w:val="16"/>
                <w:szCs w:val="16"/>
              </w:rPr>
              <w:lastRenderedPageBreak/>
              <w:t>experiment with gradient fills,</w:t>
            </w:r>
          </w:p>
          <w:p w:rsidR="00DC13DE" w:rsidRPr="00A950DA" w:rsidRDefault="00A950DA" w:rsidP="00A950DA">
            <w:pPr>
              <w:autoSpaceDE w:val="0"/>
              <w:autoSpaceDN w:val="0"/>
              <w:adjustRightInd w:val="0"/>
              <w:rPr>
                <w:rFonts w:ascii="Tahoma" w:hAnsi="Tahoma" w:cs="Tahoma"/>
                <w:sz w:val="16"/>
                <w:szCs w:val="16"/>
              </w:rPr>
            </w:pPr>
            <w:r w:rsidRPr="00A950DA">
              <w:rPr>
                <w:rFonts w:ascii="Tahoma" w:hAnsi="Tahoma" w:cs="Tahoma"/>
                <w:sz w:val="16"/>
                <w:szCs w:val="16"/>
              </w:rPr>
              <w:t>discussing with each other which shapes will tessellate.</w:t>
            </w:r>
          </w:p>
        </w:tc>
        <w:tc>
          <w:tcPr>
            <w:tcW w:w="1710" w:type="dxa"/>
          </w:tcPr>
          <w:p w:rsidR="003D31E0" w:rsidRPr="00A950DA" w:rsidRDefault="00DC13DE" w:rsidP="007500C9">
            <w:pPr>
              <w:jc w:val="center"/>
              <w:rPr>
                <w:rFonts w:ascii="Tahoma" w:hAnsi="Tahoma" w:cs="Tahoma"/>
                <w:b/>
                <w:sz w:val="18"/>
                <w:szCs w:val="18"/>
                <w:u w:val="single"/>
              </w:rPr>
            </w:pPr>
            <w:r w:rsidRPr="00A950DA">
              <w:rPr>
                <w:rFonts w:ascii="Tahoma" w:hAnsi="Tahoma" w:cs="Tahoma"/>
                <w:b/>
                <w:sz w:val="18"/>
                <w:szCs w:val="18"/>
                <w:u w:val="single"/>
              </w:rPr>
              <w:lastRenderedPageBreak/>
              <w:t>We are Artists</w:t>
            </w:r>
          </w:p>
          <w:p w:rsidR="00A950DA" w:rsidRPr="00A950DA" w:rsidRDefault="00A950DA" w:rsidP="00A950DA">
            <w:pPr>
              <w:autoSpaceDE w:val="0"/>
              <w:autoSpaceDN w:val="0"/>
              <w:adjustRightInd w:val="0"/>
              <w:rPr>
                <w:rFonts w:ascii="Tahoma" w:hAnsi="Tahoma" w:cs="Tahoma"/>
                <w:sz w:val="16"/>
                <w:szCs w:val="16"/>
              </w:rPr>
            </w:pPr>
            <w:r w:rsidRPr="00A950DA">
              <w:rPr>
                <w:rFonts w:ascii="Tahoma" w:hAnsi="Tahoma" w:cs="Tahoma"/>
                <w:sz w:val="16"/>
                <w:szCs w:val="16"/>
              </w:rPr>
              <w:t>Pupils will research Maurits Escher’s work, particularly his</w:t>
            </w:r>
          </w:p>
          <w:p w:rsidR="00A950DA" w:rsidRPr="00A950DA" w:rsidRDefault="00A950DA" w:rsidP="00A950DA">
            <w:pPr>
              <w:autoSpaceDE w:val="0"/>
              <w:autoSpaceDN w:val="0"/>
              <w:adjustRightInd w:val="0"/>
              <w:rPr>
                <w:rFonts w:ascii="Tahoma" w:hAnsi="Tahoma" w:cs="Tahoma"/>
                <w:sz w:val="16"/>
                <w:szCs w:val="16"/>
              </w:rPr>
            </w:pPr>
            <w:r w:rsidRPr="00A950DA">
              <w:rPr>
                <w:rFonts w:ascii="Tahoma" w:hAnsi="Tahoma" w:cs="Tahoma"/>
                <w:sz w:val="16"/>
                <w:szCs w:val="16"/>
              </w:rPr>
              <w:t xml:space="preserve">pieces based on tessellations. </w:t>
            </w:r>
          </w:p>
          <w:p w:rsidR="00A950DA" w:rsidRPr="00A950DA" w:rsidRDefault="00A950DA" w:rsidP="00A950DA">
            <w:pPr>
              <w:autoSpaceDE w:val="0"/>
              <w:autoSpaceDN w:val="0"/>
              <w:adjustRightInd w:val="0"/>
              <w:rPr>
                <w:rFonts w:ascii="Tahoma" w:hAnsi="Tahoma" w:cs="Tahoma"/>
                <w:sz w:val="16"/>
                <w:szCs w:val="16"/>
              </w:rPr>
            </w:pPr>
          </w:p>
          <w:p w:rsidR="00A950DA" w:rsidRPr="00A950DA" w:rsidRDefault="00A950DA" w:rsidP="00A950DA">
            <w:pPr>
              <w:autoSpaceDE w:val="0"/>
              <w:autoSpaceDN w:val="0"/>
              <w:adjustRightInd w:val="0"/>
              <w:rPr>
                <w:rFonts w:ascii="Tahoma" w:hAnsi="Tahoma" w:cs="Tahoma"/>
                <w:sz w:val="16"/>
                <w:szCs w:val="16"/>
              </w:rPr>
            </w:pPr>
            <w:r w:rsidRPr="00A950DA">
              <w:rPr>
                <w:rFonts w:ascii="Tahoma" w:hAnsi="Tahoma" w:cs="Tahoma"/>
                <w:sz w:val="16"/>
                <w:szCs w:val="16"/>
              </w:rPr>
              <w:t>Encourage pupils to create and experiment with tessellating</w:t>
            </w:r>
          </w:p>
          <w:p w:rsidR="00A950DA" w:rsidRPr="00A950DA" w:rsidRDefault="00A950DA" w:rsidP="00A950DA">
            <w:pPr>
              <w:autoSpaceDE w:val="0"/>
              <w:autoSpaceDN w:val="0"/>
              <w:adjustRightInd w:val="0"/>
              <w:rPr>
                <w:rFonts w:ascii="Tahoma" w:hAnsi="Tahoma" w:cs="Tahoma"/>
                <w:sz w:val="16"/>
                <w:szCs w:val="16"/>
              </w:rPr>
            </w:pPr>
            <w:r w:rsidRPr="00A950DA">
              <w:rPr>
                <w:rFonts w:ascii="Tahoma" w:hAnsi="Tahoma" w:cs="Tahoma"/>
                <w:sz w:val="16"/>
                <w:szCs w:val="16"/>
              </w:rPr>
              <w:t>Patterns.</w:t>
            </w:r>
          </w:p>
          <w:p w:rsidR="00A950DA" w:rsidRPr="00A950DA" w:rsidRDefault="00A950DA" w:rsidP="00A950DA">
            <w:pPr>
              <w:autoSpaceDE w:val="0"/>
              <w:autoSpaceDN w:val="0"/>
              <w:adjustRightInd w:val="0"/>
              <w:rPr>
                <w:rFonts w:ascii="Tahoma" w:hAnsi="Tahoma" w:cs="Tahoma"/>
                <w:sz w:val="16"/>
                <w:szCs w:val="16"/>
              </w:rPr>
            </w:pPr>
            <w:r w:rsidRPr="00A950DA">
              <w:rPr>
                <w:rFonts w:ascii="Tahoma" w:hAnsi="Tahoma" w:cs="Tahoma"/>
                <w:sz w:val="16"/>
                <w:szCs w:val="16"/>
              </w:rPr>
              <w:t xml:space="preserve">Pupils will be given the task of finding a </w:t>
            </w:r>
            <w:r w:rsidRPr="00A950DA">
              <w:rPr>
                <w:rFonts w:ascii="Tahoma" w:hAnsi="Tahoma" w:cs="Tahoma"/>
                <w:sz w:val="16"/>
                <w:szCs w:val="16"/>
              </w:rPr>
              <w:lastRenderedPageBreak/>
              <w:t>complicated shape</w:t>
            </w:r>
          </w:p>
          <w:p w:rsidR="00A950DA" w:rsidRPr="00A950DA" w:rsidRDefault="00A950DA" w:rsidP="00A950DA">
            <w:pPr>
              <w:autoSpaceDE w:val="0"/>
              <w:autoSpaceDN w:val="0"/>
              <w:adjustRightInd w:val="0"/>
              <w:rPr>
                <w:rFonts w:ascii="Tahoma" w:hAnsi="Tahoma" w:cs="Tahoma"/>
                <w:sz w:val="16"/>
                <w:szCs w:val="16"/>
              </w:rPr>
            </w:pPr>
            <w:r w:rsidRPr="00A950DA">
              <w:rPr>
                <w:rFonts w:ascii="Tahoma" w:hAnsi="Tahoma" w:cs="Tahoma"/>
                <w:sz w:val="16"/>
                <w:szCs w:val="16"/>
              </w:rPr>
              <w:t>that will tessellate, perhaps experimenting first on paper, and</w:t>
            </w:r>
          </w:p>
          <w:p w:rsidR="00A950DA" w:rsidRPr="00A950DA" w:rsidRDefault="00A950DA" w:rsidP="00A950DA">
            <w:pPr>
              <w:autoSpaceDE w:val="0"/>
              <w:autoSpaceDN w:val="0"/>
              <w:adjustRightInd w:val="0"/>
              <w:rPr>
                <w:rFonts w:ascii="Tahoma" w:hAnsi="Tahoma" w:cs="Tahoma"/>
                <w:sz w:val="16"/>
                <w:szCs w:val="16"/>
              </w:rPr>
            </w:pPr>
            <w:r w:rsidRPr="00A950DA">
              <w:rPr>
                <w:rFonts w:ascii="Tahoma" w:hAnsi="Tahoma" w:cs="Tahoma"/>
                <w:sz w:val="16"/>
                <w:szCs w:val="16"/>
              </w:rPr>
              <w:t xml:space="preserve">then to try out their idea using Inkscape. </w:t>
            </w:r>
          </w:p>
          <w:p w:rsidR="00A950DA" w:rsidRPr="003D31E0" w:rsidRDefault="00A950DA" w:rsidP="00A950DA">
            <w:pPr>
              <w:jc w:val="center"/>
              <w:rPr>
                <w:rFonts w:ascii="Tahoma" w:hAnsi="Tahoma" w:cs="Tahoma"/>
                <w:sz w:val="18"/>
                <w:szCs w:val="18"/>
              </w:rPr>
            </w:pPr>
          </w:p>
        </w:tc>
        <w:tc>
          <w:tcPr>
            <w:tcW w:w="1709" w:type="dxa"/>
          </w:tcPr>
          <w:p w:rsidR="003D31E0" w:rsidRDefault="00DC13DE" w:rsidP="001605C3">
            <w:pPr>
              <w:rPr>
                <w:rFonts w:ascii="Tahoma" w:hAnsi="Tahoma" w:cs="Tahoma"/>
                <w:b/>
                <w:sz w:val="18"/>
                <w:szCs w:val="18"/>
                <w:u w:val="single"/>
              </w:rPr>
            </w:pPr>
            <w:r>
              <w:rPr>
                <w:rFonts w:ascii="Tahoma" w:hAnsi="Tahoma" w:cs="Tahoma"/>
                <w:sz w:val="18"/>
                <w:szCs w:val="18"/>
              </w:rPr>
              <w:lastRenderedPageBreak/>
              <w:t xml:space="preserve"> </w:t>
            </w:r>
            <w:r w:rsidRPr="00A950DA">
              <w:rPr>
                <w:rFonts w:ascii="Tahoma" w:hAnsi="Tahoma" w:cs="Tahoma"/>
                <w:b/>
                <w:sz w:val="18"/>
                <w:szCs w:val="18"/>
                <w:u w:val="single"/>
              </w:rPr>
              <w:t>We are Artists</w:t>
            </w:r>
          </w:p>
          <w:p w:rsidR="0016166E" w:rsidRPr="0016166E" w:rsidRDefault="0016166E" w:rsidP="0016166E">
            <w:pPr>
              <w:autoSpaceDE w:val="0"/>
              <w:autoSpaceDN w:val="0"/>
              <w:adjustRightInd w:val="0"/>
              <w:rPr>
                <w:rFonts w:ascii="Tahoma" w:hAnsi="Tahoma" w:cs="Tahoma"/>
                <w:sz w:val="16"/>
                <w:szCs w:val="16"/>
              </w:rPr>
            </w:pPr>
            <w:r>
              <w:rPr>
                <w:rFonts w:ascii="Tahoma" w:hAnsi="Tahoma" w:cs="Tahoma"/>
                <w:sz w:val="16"/>
                <w:szCs w:val="16"/>
              </w:rPr>
              <w:t xml:space="preserve">This lesson </w:t>
            </w:r>
            <w:r w:rsidRPr="0016166E">
              <w:rPr>
                <w:rFonts w:ascii="Tahoma" w:hAnsi="Tahoma" w:cs="Tahoma"/>
                <w:sz w:val="16"/>
                <w:szCs w:val="16"/>
              </w:rPr>
              <w:t>provides an alternative approach to working with</w:t>
            </w:r>
          </w:p>
          <w:p w:rsidR="0016166E" w:rsidRPr="0016166E" w:rsidRDefault="0016166E" w:rsidP="0016166E">
            <w:pPr>
              <w:autoSpaceDE w:val="0"/>
              <w:autoSpaceDN w:val="0"/>
              <w:adjustRightInd w:val="0"/>
              <w:rPr>
                <w:rFonts w:ascii="Tahoma" w:hAnsi="Tahoma" w:cs="Tahoma"/>
                <w:sz w:val="16"/>
                <w:szCs w:val="16"/>
              </w:rPr>
            </w:pPr>
            <w:r w:rsidRPr="0016166E">
              <w:rPr>
                <w:rFonts w:ascii="Tahoma" w:hAnsi="Tahoma" w:cs="Tahoma"/>
                <w:sz w:val="16"/>
                <w:szCs w:val="16"/>
              </w:rPr>
              <w:t>repeating patterns, taking inspiration from the geometric art of</w:t>
            </w:r>
          </w:p>
          <w:p w:rsidR="0016166E" w:rsidRDefault="0016166E" w:rsidP="0016166E">
            <w:pPr>
              <w:autoSpaceDE w:val="0"/>
              <w:autoSpaceDN w:val="0"/>
              <w:adjustRightInd w:val="0"/>
              <w:rPr>
                <w:rFonts w:ascii="Tahoma" w:hAnsi="Tahoma" w:cs="Tahoma"/>
                <w:sz w:val="16"/>
                <w:szCs w:val="16"/>
              </w:rPr>
            </w:pPr>
            <w:r w:rsidRPr="0016166E">
              <w:rPr>
                <w:rFonts w:ascii="Tahoma" w:hAnsi="Tahoma" w:cs="Tahoma"/>
                <w:sz w:val="16"/>
                <w:szCs w:val="16"/>
              </w:rPr>
              <w:t>Islam.</w:t>
            </w:r>
          </w:p>
          <w:p w:rsidR="00F70F5B" w:rsidRPr="0016166E" w:rsidRDefault="00F70F5B" w:rsidP="0016166E">
            <w:pPr>
              <w:autoSpaceDE w:val="0"/>
              <w:autoSpaceDN w:val="0"/>
              <w:adjustRightInd w:val="0"/>
              <w:rPr>
                <w:rFonts w:ascii="Tahoma" w:hAnsi="Tahoma" w:cs="Tahoma"/>
                <w:sz w:val="16"/>
                <w:szCs w:val="16"/>
              </w:rPr>
            </w:pPr>
          </w:p>
          <w:p w:rsidR="0016166E" w:rsidRPr="0016166E" w:rsidRDefault="00F70F5B" w:rsidP="0016166E">
            <w:pPr>
              <w:autoSpaceDE w:val="0"/>
              <w:autoSpaceDN w:val="0"/>
              <w:adjustRightInd w:val="0"/>
              <w:rPr>
                <w:rFonts w:ascii="Tahoma" w:hAnsi="Tahoma" w:cs="Tahoma"/>
                <w:sz w:val="16"/>
                <w:szCs w:val="16"/>
              </w:rPr>
            </w:pPr>
            <w:r>
              <w:rPr>
                <w:rFonts w:ascii="Tahoma" w:hAnsi="Tahoma" w:cs="Tahoma"/>
                <w:sz w:val="16"/>
                <w:szCs w:val="16"/>
              </w:rPr>
              <w:t>Pupils will look</w:t>
            </w:r>
            <w:r w:rsidR="0016166E" w:rsidRPr="0016166E">
              <w:rPr>
                <w:rFonts w:ascii="Tahoma" w:hAnsi="Tahoma" w:cs="Tahoma"/>
                <w:sz w:val="16"/>
                <w:szCs w:val="16"/>
              </w:rPr>
              <w:t xml:space="preserve"> at some examples of geometric Islamic </w:t>
            </w:r>
            <w:r w:rsidR="0016166E" w:rsidRPr="0016166E">
              <w:rPr>
                <w:rFonts w:ascii="Tahoma" w:hAnsi="Tahoma" w:cs="Tahoma"/>
                <w:sz w:val="16"/>
                <w:szCs w:val="16"/>
              </w:rPr>
              <w:lastRenderedPageBreak/>
              <w:t>art as a class</w:t>
            </w:r>
            <w:r>
              <w:rPr>
                <w:rFonts w:ascii="Tahoma" w:hAnsi="Tahoma" w:cs="Tahoma"/>
                <w:sz w:val="16"/>
                <w:szCs w:val="16"/>
              </w:rPr>
              <w:t xml:space="preserve"> before using </w:t>
            </w:r>
            <w:r w:rsidR="0016166E" w:rsidRPr="0016166E">
              <w:rPr>
                <w:rFonts w:ascii="Tahoma" w:hAnsi="Tahoma" w:cs="Tahoma"/>
                <w:sz w:val="16"/>
                <w:szCs w:val="16"/>
              </w:rPr>
              <w:t>Scratch</w:t>
            </w:r>
          </w:p>
          <w:p w:rsidR="00F70F5B" w:rsidRPr="0016166E" w:rsidRDefault="0016166E" w:rsidP="00F70F5B">
            <w:pPr>
              <w:autoSpaceDE w:val="0"/>
              <w:autoSpaceDN w:val="0"/>
              <w:adjustRightInd w:val="0"/>
              <w:rPr>
                <w:rFonts w:ascii="Tahoma" w:hAnsi="Tahoma" w:cs="Tahoma"/>
                <w:sz w:val="16"/>
                <w:szCs w:val="16"/>
              </w:rPr>
            </w:pPr>
            <w:r w:rsidRPr="0016166E">
              <w:rPr>
                <w:rFonts w:ascii="Tahoma" w:hAnsi="Tahoma" w:cs="Tahoma"/>
                <w:sz w:val="16"/>
                <w:szCs w:val="16"/>
              </w:rPr>
              <w:t xml:space="preserve">to create some Islamic-style art. </w:t>
            </w:r>
          </w:p>
          <w:p w:rsidR="0016166E" w:rsidRPr="0016166E" w:rsidRDefault="0016166E" w:rsidP="00F70F5B">
            <w:pPr>
              <w:autoSpaceDE w:val="0"/>
              <w:autoSpaceDN w:val="0"/>
              <w:adjustRightInd w:val="0"/>
              <w:rPr>
                <w:rFonts w:ascii="Tahoma" w:hAnsi="Tahoma" w:cs="Tahoma"/>
                <w:sz w:val="16"/>
                <w:szCs w:val="16"/>
              </w:rPr>
            </w:pPr>
          </w:p>
          <w:p w:rsidR="0016166E" w:rsidRPr="0016166E" w:rsidRDefault="00F70F5B" w:rsidP="0016166E">
            <w:pPr>
              <w:autoSpaceDE w:val="0"/>
              <w:autoSpaceDN w:val="0"/>
              <w:adjustRightInd w:val="0"/>
              <w:rPr>
                <w:rFonts w:ascii="Tahoma" w:hAnsi="Tahoma" w:cs="Tahoma"/>
                <w:sz w:val="16"/>
                <w:szCs w:val="16"/>
              </w:rPr>
            </w:pPr>
            <w:r>
              <w:rPr>
                <w:rFonts w:ascii="Tahoma" w:hAnsi="Tahoma" w:cs="Tahoma"/>
                <w:sz w:val="16"/>
                <w:szCs w:val="16"/>
              </w:rPr>
              <w:t>Pupils will</w:t>
            </w:r>
            <w:r w:rsidR="0016166E" w:rsidRPr="0016166E">
              <w:rPr>
                <w:rFonts w:ascii="Tahoma" w:hAnsi="Tahoma" w:cs="Tahoma"/>
                <w:sz w:val="16"/>
                <w:szCs w:val="16"/>
              </w:rPr>
              <w:t xml:space="preserve"> work out how to draw some basic shapes in</w:t>
            </w:r>
          </w:p>
          <w:p w:rsidR="0016166E" w:rsidRPr="0016166E" w:rsidRDefault="0016166E" w:rsidP="0016166E">
            <w:pPr>
              <w:autoSpaceDE w:val="0"/>
              <w:autoSpaceDN w:val="0"/>
              <w:adjustRightInd w:val="0"/>
              <w:rPr>
                <w:rFonts w:ascii="Tahoma" w:hAnsi="Tahoma" w:cs="Tahoma"/>
                <w:sz w:val="16"/>
                <w:szCs w:val="16"/>
              </w:rPr>
            </w:pPr>
            <w:r w:rsidRPr="0016166E">
              <w:rPr>
                <w:rFonts w:ascii="Tahoma" w:hAnsi="Tahoma" w:cs="Tahoma"/>
                <w:sz w:val="16"/>
                <w:szCs w:val="16"/>
              </w:rPr>
              <w:t>Scratch, such as equilateral triangles and square</w:t>
            </w:r>
            <w:r w:rsidR="00F70F5B">
              <w:rPr>
                <w:rFonts w:ascii="Tahoma" w:hAnsi="Tahoma" w:cs="Tahoma"/>
                <w:sz w:val="16"/>
                <w:szCs w:val="16"/>
              </w:rPr>
              <w:t>s before creating</w:t>
            </w:r>
            <w:r w:rsidRPr="0016166E">
              <w:rPr>
                <w:rFonts w:ascii="Tahoma" w:hAnsi="Tahoma" w:cs="Tahoma"/>
                <w:sz w:val="16"/>
                <w:szCs w:val="16"/>
              </w:rPr>
              <w:t xml:space="preserve"> complex geometric figures very simply by</w:t>
            </w:r>
          </w:p>
          <w:p w:rsidR="0016166E" w:rsidRPr="0016166E" w:rsidRDefault="0016166E" w:rsidP="0016166E">
            <w:pPr>
              <w:autoSpaceDE w:val="0"/>
              <w:autoSpaceDN w:val="0"/>
              <w:adjustRightInd w:val="0"/>
              <w:rPr>
                <w:rFonts w:ascii="Tahoma" w:hAnsi="Tahoma" w:cs="Tahoma"/>
                <w:sz w:val="16"/>
                <w:szCs w:val="16"/>
              </w:rPr>
            </w:pPr>
            <w:r w:rsidRPr="0016166E">
              <w:rPr>
                <w:rFonts w:ascii="Tahoma" w:hAnsi="Tahoma" w:cs="Tahoma"/>
                <w:sz w:val="16"/>
                <w:szCs w:val="16"/>
              </w:rPr>
              <w:t>repeatedly drawing a simple shape then turning through a set</w:t>
            </w:r>
          </w:p>
          <w:p w:rsidR="00A950DA" w:rsidRPr="00A950DA" w:rsidRDefault="0016166E" w:rsidP="00F70F5B">
            <w:pPr>
              <w:rPr>
                <w:rFonts w:ascii="Tahoma" w:hAnsi="Tahoma" w:cs="Tahoma"/>
                <w:b/>
                <w:sz w:val="18"/>
                <w:szCs w:val="18"/>
                <w:u w:val="single"/>
              </w:rPr>
            </w:pPr>
            <w:r w:rsidRPr="0016166E">
              <w:rPr>
                <w:rFonts w:ascii="Tahoma" w:hAnsi="Tahoma" w:cs="Tahoma"/>
                <w:sz w:val="16"/>
                <w:szCs w:val="16"/>
              </w:rPr>
              <w:t>angle</w:t>
            </w:r>
            <w:r w:rsidR="00F70F5B">
              <w:rPr>
                <w:rFonts w:ascii="Tahoma" w:hAnsi="Tahoma" w:cs="Tahoma"/>
                <w:sz w:val="16"/>
                <w:szCs w:val="16"/>
              </w:rPr>
              <w:t xml:space="preserve">. </w:t>
            </w:r>
          </w:p>
        </w:tc>
        <w:tc>
          <w:tcPr>
            <w:tcW w:w="1710" w:type="dxa"/>
          </w:tcPr>
          <w:p w:rsidR="003D31E0" w:rsidRDefault="00DC13DE" w:rsidP="007500C9">
            <w:pPr>
              <w:jc w:val="center"/>
              <w:rPr>
                <w:rFonts w:ascii="Tahoma" w:hAnsi="Tahoma" w:cs="Tahoma"/>
                <w:b/>
                <w:sz w:val="18"/>
                <w:szCs w:val="18"/>
                <w:u w:val="single"/>
              </w:rPr>
            </w:pPr>
            <w:r w:rsidRPr="00A950DA">
              <w:rPr>
                <w:rFonts w:ascii="Tahoma" w:hAnsi="Tahoma" w:cs="Tahoma"/>
                <w:b/>
                <w:sz w:val="18"/>
                <w:szCs w:val="18"/>
                <w:u w:val="single"/>
              </w:rPr>
              <w:lastRenderedPageBreak/>
              <w:t>We are Artists</w:t>
            </w:r>
          </w:p>
          <w:p w:rsidR="00F70F5B" w:rsidRPr="00F70F5B" w:rsidRDefault="00F70F5B" w:rsidP="00F70F5B">
            <w:pPr>
              <w:autoSpaceDE w:val="0"/>
              <w:autoSpaceDN w:val="0"/>
              <w:adjustRightInd w:val="0"/>
              <w:rPr>
                <w:rFonts w:ascii="Tahoma" w:hAnsi="Tahoma" w:cs="Tahoma"/>
                <w:sz w:val="16"/>
                <w:szCs w:val="20"/>
              </w:rPr>
            </w:pPr>
            <w:r>
              <w:rPr>
                <w:rFonts w:ascii="Tahoma" w:hAnsi="Tahoma" w:cs="Tahoma"/>
                <w:sz w:val="16"/>
                <w:szCs w:val="20"/>
              </w:rPr>
              <w:t>This week pupils will continue creating</w:t>
            </w:r>
            <w:r w:rsidRPr="00F70F5B">
              <w:rPr>
                <w:rFonts w:ascii="Tahoma" w:hAnsi="Tahoma" w:cs="Tahoma"/>
                <w:sz w:val="16"/>
                <w:szCs w:val="20"/>
              </w:rPr>
              <w:t xml:space="preserve"> complex geometric figures very simply by</w:t>
            </w:r>
          </w:p>
          <w:p w:rsidR="00F70F5B" w:rsidRPr="00F70F5B" w:rsidRDefault="00F70F5B" w:rsidP="00F70F5B">
            <w:pPr>
              <w:autoSpaceDE w:val="0"/>
              <w:autoSpaceDN w:val="0"/>
              <w:adjustRightInd w:val="0"/>
              <w:rPr>
                <w:rFonts w:ascii="Tahoma" w:hAnsi="Tahoma" w:cs="Tahoma"/>
                <w:sz w:val="16"/>
                <w:szCs w:val="20"/>
              </w:rPr>
            </w:pPr>
            <w:r w:rsidRPr="00F70F5B">
              <w:rPr>
                <w:rFonts w:ascii="Tahoma" w:hAnsi="Tahoma" w:cs="Tahoma"/>
                <w:sz w:val="16"/>
                <w:szCs w:val="20"/>
              </w:rPr>
              <w:t>repeatedly drawing a simple shape then turning through a set</w:t>
            </w:r>
          </w:p>
          <w:p w:rsidR="00F70F5B" w:rsidRDefault="00F70F5B" w:rsidP="00F70F5B">
            <w:pPr>
              <w:autoSpaceDE w:val="0"/>
              <w:autoSpaceDN w:val="0"/>
              <w:adjustRightInd w:val="0"/>
              <w:rPr>
                <w:rFonts w:ascii="Tahoma" w:hAnsi="Tahoma" w:cs="Tahoma"/>
                <w:sz w:val="16"/>
                <w:szCs w:val="20"/>
              </w:rPr>
            </w:pPr>
            <w:r>
              <w:rPr>
                <w:rFonts w:ascii="Tahoma" w:hAnsi="Tahoma" w:cs="Tahoma"/>
                <w:sz w:val="16"/>
                <w:szCs w:val="20"/>
              </w:rPr>
              <w:t xml:space="preserve">angle </w:t>
            </w:r>
            <w:r w:rsidRPr="00F70F5B">
              <w:rPr>
                <w:rFonts w:ascii="Tahoma" w:hAnsi="Tahoma" w:cs="Tahoma"/>
                <w:sz w:val="16"/>
                <w:szCs w:val="20"/>
              </w:rPr>
              <w:t xml:space="preserve">and moving forward. </w:t>
            </w:r>
          </w:p>
          <w:p w:rsidR="00F70F5B" w:rsidRDefault="00F70F5B" w:rsidP="00F70F5B">
            <w:pPr>
              <w:autoSpaceDE w:val="0"/>
              <w:autoSpaceDN w:val="0"/>
              <w:adjustRightInd w:val="0"/>
              <w:rPr>
                <w:rFonts w:ascii="Tahoma" w:hAnsi="Tahoma" w:cs="Tahoma"/>
                <w:sz w:val="16"/>
                <w:szCs w:val="20"/>
              </w:rPr>
            </w:pPr>
          </w:p>
          <w:p w:rsidR="00F70F5B" w:rsidRPr="00F70F5B" w:rsidRDefault="00F70F5B" w:rsidP="00F70F5B">
            <w:pPr>
              <w:autoSpaceDE w:val="0"/>
              <w:autoSpaceDN w:val="0"/>
              <w:adjustRightInd w:val="0"/>
              <w:rPr>
                <w:rFonts w:ascii="Tahoma" w:hAnsi="Tahoma" w:cs="Tahoma"/>
                <w:sz w:val="16"/>
                <w:szCs w:val="20"/>
              </w:rPr>
            </w:pPr>
            <w:r>
              <w:rPr>
                <w:rFonts w:ascii="Tahoma" w:hAnsi="Tahoma" w:cs="Tahoma"/>
                <w:sz w:val="16"/>
                <w:szCs w:val="20"/>
              </w:rPr>
              <w:t>Pupils will</w:t>
            </w:r>
            <w:r w:rsidRPr="00F70F5B">
              <w:rPr>
                <w:rFonts w:ascii="Tahoma" w:hAnsi="Tahoma" w:cs="Tahoma"/>
                <w:sz w:val="16"/>
                <w:szCs w:val="20"/>
              </w:rPr>
              <w:t xml:space="preserve"> expe</w:t>
            </w:r>
            <w:r>
              <w:rPr>
                <w:rFonts w:ascii="Tahoma" w:hAnsi="Tahoma" w:cs="Tahoma"/>
                <w:sz w:val="16"/>
                <w:szCs w:val="20"/>
              </w:rPr>
              <w:t xml:space="preserve">riment with shape scripts, and </w:t>
            </w:r>
          </w:p>
          <w:p w:rsidR="00F70F5B" w:rsidRPr="00F70F5B" w:rsidRDefault="00F70F5B" w:rsidP="00F70F5B">
            <w:pPr>
              <w:autoSpaceDE w:val="0"/>
              <w:autoSpaceDN w:val="0"/>
              <w:adjustRightInd w:val="0"/>
              <w:rPr>
                <w:rFonts w:ascii="Tahoma" w:hAnsi="Tahoma" w:cs="Tahoma"/>
                <w:sz w:val="16"/>
                <w:szCs w:val="20"/>
              </w:rPr>
            </w:pPr>
            <w:r w:rsidRPr="00F70F5B">
              <w:rPr>
                <w:rFonts w:ascii="Tahoma" w:hAnsi="Tahoma" w:cs="Tahoma"/>
                <w:sz w:val="16"/>
                <w:szCs w:val="20"/>
              </w:rPr>
              <w:t xml:space="preserve">some of Scratch’s other </w:t>
            </w:r>
            <w:r w:rsidRPr="00F70F5B">
              <w:rPr>
                <w:rFonts w:ascii="Tahoma" w:hAnsi="Tahoma" w:cs="Tahoma"/>
                <w:sz w:val="16"/>
                <w:szCs w:val="20"/>
              </w:rPr>
              <w:lastRenderedPageBreak/>
              <w:t>graphics functions, such as set pen</w:t>
            </w:r>
            <w:r>
              <w:rPr>
                <w:rFonts w:ascii="Tahoma" w:hAnsi="Tahoma" w:cs="Tahoma"/>
                <w:sz w:val="16"/>
                <w:szCs w:val="20"/>
              </w:rPr>
              <w:t xml:space="preserve"> to create a design </w:t>
            </w:r>
            <w:r w:rsidRPr="00F70F5B">
              <w:rPr>
                <w:rFonts w:ascii="Tahoma" w:hAnsi="Tahoma" w:cs="Tahoma"/>
                <w:sz w:val="16"/>
                <w:szCs w:val="20"/>
              </w:rPr>
              <w:t>inspired by Islamic geometric art.</w:t>
            </w:r>
          </w:p>
        </w:tc>
        <w:tc>
          <w:tcPr>
            <w:tcW w:w="1710" w:type="dxa"/>
          </w:tcPr>
          <w:p w:rsidR="003D31E0" w:rsidRDefault="00DC13DE" w:rsidP="007500C9">
            <w:pPr>
              <w:jc w:val="center"/>
              <w:rPr>
                <w:rFonts w:ascii="Tahoma" w:hAnsi="Tahoma" w:cs="Tahoma"/>
                <w:b/>
                <w:sz w:val="18"/>
                <w:szCs w:val="18"/>
                <w:u w:val="single"/>
              </w:rPr>
            </w:pPr>
            <w:r w:rsidRPr="00A950DA">
              <w:rPr>
                <w:rFonts w:ascii="Tahoma" w:hAnsi="Tahoma" w:cs="Tahoma"/>
                <w:b/>
                <w:sz w:val="18"/>
                <w:szCs w:val="18"/>
                <w:u w:val="single"/>
              </w:rPr>
              <w:lastRenderedPageBreak/>
              <w:t>We are Artists</w:t>
            </w:r>
          </w:p>
          <w:p w:rsidR="003573CC" w:rsidRPr="003573CC" w:rsidRDefault="003573CC" w:rsidP="003573CC">
            <w:pPr>
              <w:autoSpaceDE w:val="0"/>
              <w:autoSpaceDN w:val="0"/>
              <w:adjustRightInd w:val="0"/>
              <w:rPr>
                <w:rFonts w:ascii="Tahoma" w:hAnsi="Tahoma" w:cs="Tahoma"/>
                <w:sz w:val="16"/>
                <w:szCs w:val="16"/>
              </w:rPr>
            </w:pPr>
            <w:r w:rsidRPr="003573CC">
              <w:rPr>
                <w:rFonts w:ascii="Tahoma" w:hAnsi="Tahoma" w:cs="Tahoma"/>
                <w:sz w:val="16"/>
                <w:szCs w:val="16"/>
              </w:rPr>
              <w:t>Pupils will be introduced to Bridget Riley’s later work, which</w:t>
            </w:r>
          </w:p>
          <w:p w:rsidR="003573CC" w:rsidRPr="003573CC" w:rsidRDefault="003573CC" w:rsidP="003573CC">
            <w:pPr>
              <w:autoSpaceDE w:val="0"/>
              <w:autoSpaceDN w:val="0"/>
              <w:adjustRightInd w:val="0"/>
              <w:rPr>
                <w:rFonts w:ascii="Tahoma" w:hAnsi="Tahoma" w:cs="Tahoma"/>
                <w:sz w:val="16"/>
                <w:szCs w:val="16"/>
              </w:rPr>
            </w:pPr>
            <w:r w:rsidRPr="003573CC">
              <w:rPr>
                <w:rFonts w:ascii="Tahoma" w:hAnsi="Tahoma" w:cs="Tahoma"/>
                <w:sz w:val="16"/>
                <w:szCs w:val="16"/>
              </w:rPr>
              <w:t>features overlapping regular shapes with colours chosen from</w:t>
            </w:r>
          </w:p>
          <w:p w:rsidR="00F70F5B" w:rsidRPr="003573CC" w:rsidRDefault="003573CC" w:rsidP="003573CC">
            <w:pPr>
              <w:rPr>
                <w:rFonts w:ascii="Tahoma" w:hAnsi="Tahoma" w:cs="Tahoma"/>
                <w:sz w:val="16"/>
                <w:szCs w:val="16"/>
              </w:rPr>
            </w:pPr>
            <w:r w:rsidRPr="003573CC">
              <w:rPr>
                <w:rFonts w:ascii="Tahoma" w:hAnsi="Tahoma" w:cs="Tahoma"/>
                <w:sz w:val="16"/>
                <w:szCs w:val="16"/>
              </w:rPr>
              <w:t xml:space="preserve">a restricted palette. </w:t>
            </w:r>
          </w:p>
          <w:p w:rsidR="003573CC" w:rsidRPr="003573CC" w:rsidRDefault="003573CC" w:rsidP="003573CC">
            <w:pPr>
              <w:rPr>
                <w:rFonts w:ascii="Tahoma" w:hAnsi="Tahoma" w:cs="Tahoma"/>
                <w:sz w:val="16"/>
                <w:szCs w:val="16"/>
              </w:rPr>
            </w:pPr>
          </w:p>
          <w:p w:rsidR="003573CC" w:rsidRPr="003573CC" w:rsidRDefault="003573CC" w:rsidP="003573CC">
            <w:pPr>
              <w:autoSpaceDE w:val="0"/>
              <w:autoSpaceDN w:val="0"/>
              <w:adjustRightInd w:val="0"/>
              <w:rPr>
                <w:rFonts w:ascii="Tahoma" w:hAnsi="Tahoma" w:cs="Tahoma"/>
                <w:sz w:val="16"/>
                <w:szCs w:val="16"/>
              </w:rPr>
            </w:pPr>
            <w:r w:rsidRPr="003573CC">
              <w:rPr>
                <w:rFonts w:ascii="Tahoma" w:hAnsi="Tahoma" w:cs="Tahoma"/>
                <w:sz w:val="16"/>
                <w:szCs w:val="16"/>
              </w:rPr>
              <w:t>Taking Riley’s work as an inspiration, the pupils return to</w:t>
            </w:r>
          </w:p>
          <w:p w:rsidR="003573CC" w:rsidRPr="003573CC" w:rsidRDefault="003573CC" w:rsidP="003573CC">
            <w:pPr>
              <w:rPr>
                <w:rFonts w:ascii="Tahoma" w:hAnsi="Tahoma" w:cs="Tahoma"/>
                <w:sz w:val="16"/>
                <w:szCs w:val="16"/>
              </w:rPr>
            </w:pPr>
            <w:r w:rsidRPr="003573CC">
              <w:rPr>
                <w:rFonts w:ascii="Tahoma" w:hAnsi="Tahoma" w:cs="Tahoma"/>
                <w:sz w:val="16"/>
                <w:szCs w:val="16"/>
              </w:rPr>
              <w:t xml:space="preserve">Inkscape and </w:t>
            </w:r>
            <w:r w:rsidRPr="003573CC">
              <w:rPr>
                <w:rFonts w:ascii="Tahoma" w:hAnsi="Tahoma" w:cs="Tahoma"/>
                <w:sz w:val="16"/>
                <w:szCs w:val="16"/>
              </w:rPr>
              <w:lastRenderedPageBreak/>
              <w:t xml:space="preserve">experiment with creating similar designs. </w:t>
            </w:r>
          </w:p>
          <w:p w:rsidR="003573CC" w:rsidRDefault="003573CC" w:rsidP="003573CC">
            <w:pPr>
              <w:jc w:val="center"/>
              <w:rPr>
                <w:rFonts w:ascii="HelveticaNeue-Roman" w:hAnsi="HelveticaNeue-Roman" w:cs="HelveticaNeue-Roman"/>
                <w:sz w:val="20"/>
                <w:szCs w:val="20"/>
              </w:rPr>
            </w:pPr>
          </w:p>
          <w:p w:rsidR="003573CC" w:rsidRPr="00A950DA" w:rsidRDefault="003573CC" w:rsidP="003573CC">
            <w:pPr>
              <w:jc w:val="center"/>
              <w:rPr>
                <w:rFonts w:ascii="Tahoma" w:hAnsi="Tahoma" w:cs="Tahoma"/>
                <w:b/>
                <w:sz w:val="18"/>
                <w:szCs w:val="18"/>
                <w:u w:val="single"/>
              </w:rPr>
            </w:pPr>
          </w:p>
        </w:tc>
        <w:tc>
          <w:tcPr>
            <w:tcW w:w="1710" w:type="dxa"/>
            <w:shd w:val="clear" w:color="auto" w:fill="F2F2F2" w:themeFill="background1" w:themeFillShade="F2"/>
          </w:tcPr>
          <w:p w:rsidR="003D31E0" w:rsidRPr="003D31E0" w:rsidRDefault="003D31E0" w:rsidP="00751588">
            <w:pPr>
              <w:rPr>
                <w:rFonts w:ascii="Tahoma" w:hAnsi="Tahoma" w:cs="Tahoma"/>
                <w:sz w:val="18"/>
                <w:szCs w:val="18"/>
              </w:rPr>
            </w:pPr>
          </w:p>
        </w:tc>
        <w:tc>
          <w:tcPr>
            <w:tcW w:w="1710" w:type="dxa"/>
            <w:shd w:val="clear" w:color="auto" w:fill="F2F2F2" w:themeFill="background1" w:themeFillShade="F2"/>
          </w:tcPr>
          <w:p w:rsidR="003D31E0" w:rsidRPr="003D31E0" w:rsidRDefault="003D31E0" w:rsidP="00751588">
            <w:pPr>
              <w:rPr>
                <w:rFonts w:ascii="Tahoma" w:hAnsi="Tahoma" w:cs="Tahoma"/>
                <w:sz w:val="18"/>
                <w:szCs w:val="18"/>
              </w:rPr>
            </w:pPr>
          </w:p>
        </w:tc>
      </w:tr>
      <w:tr w:rsidR="003D31E0" w:rsidRPr="00751588" w:rsidTr="004668D7">
        <w:tc>
          <w:tcPr>
            <w:tcW w:w="1709" w:type="dxa"/>
          </w:tcPr>
          <w:p w:rsidR="003D31E0" w:rsidRDefault="003D31E0" w:rsidP="003D31E0">
            <w:pPr>
              <w:jc w:val="center"/>
              <w:rPr>
                <w:rFonts w:ascii="Tahoma" w:hAnsi="Tahoma" w:cs="Tahoma"/>
                <w:sz w:val="18"/>
                <w:szCs w:val="18"/>
              </w:rPr>
            </w:pPr>
            <w:r>
              <w:rPr>
                <w:rFonts w:ascii="Tahoma" w:hAnsi="Tahoma" w:cs="Tahoma"/>
                <w:sz w:val="18"/>
                <w:szCs w:val="18"/>
              </w:rPr>
              <w:t>Music</w:t>
            </w: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tc>
        <w:tc>
          <w:tcPr>
            <w:tcW w:w="1710" w:type="dxa"/>
          </w:tcPr>
          <w:p w:rsidR="003D31E0" w:rsidRDefault="0071655F" w:rsidP="00751588">
            <w:pPr>
              <w:rPr>
                <w:rFonts w:ascii="Tahoma" w:hAnsi="Tahoma" w:cs="Tahoma"/>
                <w:sz w:val="16"/>
                <w:szCs w:val="16"/>
              </w:rPr>
            </w:pPr>
            <w:r w:rsidRPr="0071655F">
              <w:rPr>
                <w:rFonts w:ascii="Tahoma" w:hAnsi="Tahoma" w:cs="Tahoma"/>
                <w:sz w:val="16"/>
                <w:szCs w:val="16"/>
              </w:rPr>
              <w:t>The Fresh Prince of Bel Air by Will Smith</w:t>
            </w:r>
          </w:p>
          <w:p w:rsidR="00E614A2" w:rsidRDefault="00E614A2" w:rsidP="00751588">
            <w:pPr>
              <w:rPr>
                <w:rFonts w:ascii="Tahoma" w:hAnsi="Tahoma" w:cs="Tahoma"/>
                <w:sz w:val="16"/>
                <w:szCs w:val="16"/>
              </w:rPr>
            </w:pPr>
          </w:p>
          <w:p w:rsidR="00E614A2" w:rsidRPr="00EE1679" w:rsidRDefault="00E614A2" w:rsidP="00E614A2">
            <w:pPr>
              <w:rPr>
                <w:rFonts w:ascii="Tahoma" w:hAnsi="Tahoma" w:cs="Tahoma"/>
                <w:sz w:val="16"/>
                <w:szCs w:val="16"/>
                <w:u w:val="single"/>
              </w:rPr>
            </w:pPr>
            <w:r w:rsidRPr="00EE1679">
              <w:rPr>
                <w:rFonts w:ascii="Tahoma" w:hAnsi="Tahoma" w:cs="Tahoma"/>
                <w:sz w:val="16"/>
                <w:szCs w:val="16"/>
              </w:rPr>
              <w:t xml:space="preserve">Pupils will explore rap as a modern form of poetry. </w:t>
            </w:r>
          </w:p>
          <w:p w:rsidR="00E614A2" w:rsidRPr="0071655F" w:rsidRDefault="00E614A2" w:rsidP="00751588">
            <w:pPr>
              <w:rPr>
                <w:rFonts w:ascii="Tahoma" w:hAnsi="Tahoma" w:cs="Tahoma"/>
                <w:sz w:val="16"/>
                <w:szCs w:val="16"/>
              </w:rPr>
            </w:pPr>
          </w:p>
        </w:tc>
        <w:tc>
          <w:tcPr>
            <w:tcW w:w="1710" w:type="dxa"/>
          </w:tcPr>
          <w:p w:rsidR="0032791E" w:rsidRDefault="0071655F" w:rsidP="00CC1434">
            <w:pPr>
              <w:rPr>
                <w:rFonts w:ascii="Tahoma" w:hAnsi="Tahoma" w:cs="Tahoma"/>
                <w:sz w:val="16"/>
                <w:szCs w:val="16"/>
              </w:rPr>
            </w:pPr>
            <w:r w:rsidRPr="0071655F">
              <w:rPr>
                <w:rFonts w:ascii="Tahoma" w:hAnsi="Tahoma" w:cs="Tahoma"/>
                <w:sz w:val="16"/>
                <w:szCs w:val="16"/>
              </w:rPr>
              <w:t>Ready or Not by the Fugees.</w:t>
            </w:r>
          </w:p>
          <w:p w:rsidR="00E614A2" w:rsidRDefault="00E614A2" w:rsidP="00CC1434">
            <w:pPr>
              <w:rPr>
                <w:rFonts w:ascii="Tahoma" w:hAnsi="Tahoma" w:cs="Tahoma"/>
                <w:sz w:val="16"/>
                <w:szCs w:val="16"/>
              </w:rPr>
            </w:pPr>
          </w:p>
          <w:p w:rsidR="00E614A2" w:rsidRPr="00EE1679" w:rsidRDefault="00E614A2" w:rsidP="00E614A2">
            <w:pPr>
              <w:rPr>
                <w:rFonts w:ascii="Tahoma" w:hAnsi="Tahoma" w:cs="Tahoma"/>
                <w:sz w:val="16"/>
                <w:szCs w:val="16"/>
                <w:u w:val="single"/>
              </w:rPr>
            </w:pPr>
            <w:r w:rsidRPr="00EE1679">
              <w:rPr>
                <w:rFonts w:ascii="Tahoma" w:hAnsi="Tahoma" w:cs="Tahoma"/>
                <w:sz w:val="16"/>
                <w:szCs w:val="16"/>
              </w:rPr>
              <w:t xml:space="preserve">Pupils will explore rap as a modern form of poetry. </w:t>
            </w:r>
          </w:p>
          <w:p w:rsidR="00E614A2" w:rsidRPr="0071655F" w:rsidRDefault="00E614A2" w:rsidP="00CC1434">
            <w:pPr>
              <w:rPr>
                <w:rFonts w:ascii="Tahoma" w:hAnsi="Tahoma" w:cs="Tahoma"/>
                <w:sz w:val="16"/>
                <w:szCs w:val="16"/>
              </w:rPr>
            </w:pPr>
          </w:p>
        </w:tc>
        <w:tc>
          <w:tcPr>
            <w:tcW w:w="1710" w:type="dxa"/>
          </w:tcPr>
          <w:p w:rsidR="00837F00" w:rsidRDefault="0071655F" w:rsidP="00CC1434">
            <w:pPr>
              <w:pStyle w:val="Default"/>
              <w:rPr>
                <w:rFonts w:ascii="Tahoma" w:hAnsi="Tahoma" w:cs="Tahoma"/>
                <w:sz w:val="16"/>
                <w:szCs w:val="16"/>
              </w:rPr>
            </w:pPr>
            <w:r w:rsidRPr="0071655F">
              <w:rPr>
                <w:rFonts w:ascii="Tahoma" w:hAnsi="Tahoma" w:cs="Tahoma"/>
                <w:sz w:val="16"/>
                <w:szCs w:val="16"/>
              </w:rPr>
              <w:t>Rapper’s Delight by The Sugarhill Gang</w:t>
            </w:r>
          </w:p>
          <w:p w:rsidR="00E614A2" w:rsidRDefault="00E614A2" w:rsidP="00CC1434">
            <w:pPr>
              <w:pStyle w:val="Default"/>
              <w:rPr>
                <w:rFonts w:ascii="Tahoma" w:hAnsi="Tahoma" w:cs="Tahoma"/>
                <w:sz w:val="16"/>
                <w:szCs w:val="16"/>
              </w:rPr>
            </w:pPr>
          </w:p>
          <w:p w:rsidR="00E614A2" w:rsidRPr="00EE1679" w:rsidRDefault="00E614A2" w:rsidP="00E614A2">
            <w:pPr>
              <w:rPr>
                <w:rFonts w:ascii="Tahoma" w:hAnsi="Tahoma" w:cs="Tahoma"/>
                <w:sz w:val="16"/>
                <w:szCs w:val="16"/>
                <w:u w:val="single"/>
              </w:rPr>
            </w:pPr>
            <w:r w:rsidRPr="00EE1679">
              <w:rPr>
                <w:rFonts w:ascii="Tahoma" w:hAnsi="Tahoma" w:cs="Tahoma"/>
                <w:sz w:val="16"/>
                <w:szCs w:val="16"/>
              </w:rPr>
              <w:t xml:space="preserve">Pupils will explore rap as a modern form of poetry. </w:t>
            </w:r>
          </w:p>
          <w:p w:rsidR="00E614A2" w:rsidRPr="0071655F" w:rsidRDefault="00E614A2" w:rsidP="00CC1434">
            <w:pPr>
              <w:pStyle w:val="Default"/>
              <w:rPr>
                <w:rFonts w:ascii="Tahoma" w:hAnsi="Tahoma" w:cs="Tahoma"/>
                <w:sz w:val="16"/>
                <w:szCs w:val="16"/>
              </w:rPr>
            </w:pPr>
          </w:p>
        </w:tc>
        <w:tc>
          <w:tcPr>
            <w:tcW w:w="1709" w:type="dxa"/>
          </w:tcPr>
          <w:p w:rsidR="003D31E0" w:rsidRDefault="0071655F" w:rsidP="00CC1434">
            <w:pPr>
              <w:pStyle w:val="Default"/>
              <w:rPr>
                <w:rFonts w:ascii="Tahoma" w:hAnsi="Tahoma" w:cs="Tahoma"/>
                <w:sz w:val="16"/>
                <w:szCs w:val="16"/>
              </w:rPr>
            </w:pPr>
            <w:r w:rsidRPr="0071655F">
              <w:rPr>
                <w:rFonts w:ascii="Tahoma" w:hAnsi="Tahoma" w:cs="Tahoma"/>
                <w:sz w:val="16"/>
                <w:szCs w:val="16"/>
              </w:rPr>
              <w:t>Can’t Touch This by MC Hammer</w:t>
            </w:r>
          </w:p>
          <w:p w:rsidR="00E614A2" w:rsidRDefault="00E614A2" w:rsidP="00CC1434">
            <w:pPr>
              <w:pStyle w:val="Default"/>
              <w:rPr>
                <w:rFonts w:ascii="Tahoma" w:hAnsi="Tahoma" w:cs="Tahoma"/>
                <w:sz w:val="16"/>
                <w:szCs w:val="16"/>
              </w:rPr>
            </w:pPr>
          </w:p>
          <w:p w:rsidR="00E614A2" w:rsidRPr="00EE1679" w:rsidRDefault="00E614A2" w:rsidP="00E614A2">
            <w:pPr>
              <w:rPr>
                <w:rFonts w:ascii="Tahoma" w:hAnsi="Tahoma" w:cs="Tahoma"/>
                <w:sz w:val="16"/>
                <w:szCs w:val="16"/>
                <w:u w:val="single"/>
              </w:rPr>
            </w:pPr>
            <w:r w:rsidRPr="00EE1679">
              <w:rPr>
                <w:rFonts w:ascii="Tahoma" w:hAnsi="Tahoma" w:cs="Tahoma"/>
                <w:sz w:val="16"/>
                <w:szCs w:val="16"/>
              </w:rPr>
              <w:t xml:space="preserve">Pupils will explore rap as a modern form of poetry. </w:t>
            </w:r>
          </w:p>
          <w:p w:rsidR="00E614A2" w:rsidRPr="0071655F" w:rsidRDefault="00E614A2" w:rsidP="00CC1434">
            <w:pPr>
              <w:pStyle w:val="Default"/>
              <w:rPr>
                <w:rFonts w:ascii="Tahoma" w:hAnsi="Tahoma" w:cs="Tahoma"/>
                <w:sz w:val="16"/>
                <w:szCs w:val="16"/>
              </w:rPr>
            </w:pPr>
          </w:p>
        </w:tc>
        <w:tc>
          <w:tcPr>
            <w:tcW w:w="1710" w:type="dxa"/>
          </w:tcPr>
          <w:p w:rsidR="003D31E0" w:rsidRDefault="0071655F" w:rsidP="00CC1434">
            <w:pPr>
              <w:pStyle w:val="Default"/>
              <w:rPr>
                <w:rFonts w:ascii="Tahoma" w:hAnsi="Tahoma" w:cs="Tahoma"/>
                <w:sz w:val="16"/>
                <w:szCs w:val="16"/>
              </w:rPr>
            </w:pPr>
            <w:r w:rsidRPr="0071655F">
              <w:rPr>
                <w:rFonts w:ascii="Tahoma" w:hAnsi="Tahoma" w:cs="Tahoma"/>
                <w:sz w:val="16"/>
                <w:szCs w:val="16"/>
              </w:rPr>
              <w:t>It’s Like That by Run DMC</w:t>
            </w:r>
          </w:p>
          <w:p w:rsidR="00E614A2" w:rsidRDefault="00E614A2" w:rsidP="00CC1434">
            <w:pPr>
              <w:pStyle w:val="Default"/>
              <w:rPr>
                <w:rFonts w:ascii="Tahoma" w:hAnsi="Tahoma" w:cs="Tahoma"/>
                <w:sz w:val="16"/>
                <w:szCs w:val="16"/>
              </w:rPr>
            </w:pPr>
          </w:p>
          <w:p w:rsidR="00E614A2" w:rsidRPr="00E614A2" w:rsidRDefault="00E614A2" w:rsidP="00E614A2">
            <w:pPr>
              <w:rPr>
                <w:rFonts w:ascii="Tahoma" w:hAnsi="Tahoma" w:cs="Tahoma"/>
                <w:sz w:val="16"/>
                <w:szCs w:val="16"/>
                <w:u w:val="single"/>
              </w:rPr>
            </w:pPr>
            <w:r w:rsidRPr="00EE1679">
              <w:rPr>
                <w:rFonts w:ascii="Tahoma" w:hAnsi="Tahoma" w:cs="Tahoma"/>
                <w:sz w:val="16"/>
                <w:szCs w:val="16"/>
              </w:rPr>
              <w:t xml:space="preserve">Pupils will explore rap as a modern form of poetry. </w:t>
            </w:r>
          </w:p>
          <w:p w:rsidR="00CC1434" w:rsidRPr="0071655F" w:rsidRDefault="00CC1434" w:rsidP="00CC1434">
            <w:pPr>
              <w:pStyle w:val="Default"/>
              <w:rPr>
                <w:rFonts w:ascii="Tahoma" w:hAnsi="Tahoma" w:cs="Tahoma"/>
                <w:sz w:val="16"/>
                <w:szCs w:val="16"/>
              </w:rPr>
            </w:pPr>
          </w:p>
        </w:tc>
        <w:tc>
          <w:tcPr>
            <w:tcW w:w="1710" w:type="dxa"/>
          </w:tcPr>
          <w:p w:rsidR="00E614A2" w:rsidRPr="00EE1679" w:rsidRDefault="00E614A2" w:rsidP="00E614A2">
            <w:pPr>
              <w:rPr>
                <w:rFonts w:ascii="Tahoma" w:hAnsi="Tahoma" w:cs="Tahoma"/>
                <w:color w:val="000000"/>
                <w:sz w:val="16"/>
                <w:szCs w:val="16"/>
                <w:shd w:val="clear" w:color="auto" w:fill="FFFFFF"/>
              </w:rPr>
            </w:pPr>
            <w:r w:rsidRPr="00EE1679">
              <w:rPr>
                <w:rFonts w:ascii="Tahoma" w:hAnsi="Tahoma" w:cs="Tahoma"/>
                <w:color w:val="000000"/>
                <w:sz w:val="16"/>
                <w:szCs w:val="16"/>
                <w:shd w:val="clear" w:color="auto" w:fill="FFFFFF"/>
              </w:rPr>
              <w:t>Pupils will look at ideas for topics</w:t>
            </w:r>
            <w:r>
              <w:rPr>
                <w:rFonts w:ascii="Tahoma" w:hAnsi="Tahoma" w:cs="Tahoma"/>
                <w:color w:val="000000"/>
                <w:sz w:val="16"/>
                <w:szCs w:val="16"/>
                <w:shd w:val="clear" w:color="auto" w:fill="FFFFFF"/>
              </w:rPr>
              <w:t xml:space="preserve"> for raps, before developing ,</w:t>
            </w:r>
            <w:r w:rsidRPr="00EE1679">
              <w:rPr>
                <w:rFonts w:ascii="Tahoma" w:hAnsi="Tahoma" w:cs="Tahoma"/>
                <w:color w:val="000000"/>
                <w:sz w:val="16"/>
                <w:szCs w:val="16"/>
                <w:shd w:val="clear" w:color="auto" w:fill="FFFFFF"/>
              </w:rPr>
              <w:t xml:space="preserve"> writing </w:t>
            </w:r>
            <w:r>
              <w:rPr>
                <w:rFonts w:ascii="Tahoma" w:hAnsi="Tahoma" w:cs="Tahoma"/>
                <w:color w:val="000000"/>
                <w:sz w:val="16"/>
                <w:szCs w:val="16"/>
                <w:shd w:val="clear" w:color="auto" w:fill="FFFFFF"/>
              </w:rPr>
              <w:t xml:space="preserve">and performing </w:t>
            </w:r>
            <w:r w:rsidRPr="00EE1679">
              <w:rPr>
                <w:rFonts w:ascii="Tahoma" w:hAnsi="Tahoma" w:cs="Tahoma"/>
                <w:color w:val="000000"/>
                <w:sz w:val="16"/>
                <w:szCs w:val="16"/>
                <w:shd w:val="clear" w:color="auto" w:fill="FFFFFF"/>
              </w:rPr>
              <w:t xml:space="preserve">their own. </w:t>
            </w:r>
          </w:p>
          <w:p w:rsidR="003D31E0" w:rsidRPr="003D31E0" w:rsidRDefault="003D31E0" w:rsidP="00751588">
            <w:pPr>
              <w:rPr>
                <w:rFonts w:ascii="Tahoma" w:hAnsi="Tahoma" w:cs="Tahoma"/>
                <w:sz w:val="18"/>
                <w:szCs w:val="18"/>
              </w:rPr>
            </w:pPr>
          </w:p>
        </w:tc>
        <w:tc>
          <w:tcPr>
            <w:tcW w:w="1710" w:type="dxa"/>
            <w:shd w:val="clear" w:color="auto" w:fill="F2F2F2" w:themeFill="background1" w:themeFillShade="F2"/>
          </w:tcPr>
          <w:p w:rsidR="003D31E0" w:rsidRPr="003D31E0" w:rsidRDefault="003D31E0" w:rsidP="00751588">
            <w:pPr>
              <w:rPr>
                <w:rFonts w:ascii="Tahoma" w:hAnsi="Tahoma" w:cs="Tahoma"/>
                <w:sz w:val="18"/>
                <w:szCs w:val="18"/>
              </w:rPr>
            </w:pPr>
          </w:p>
        </w:tc>
        <w:tc>
          <w:tcPr>
            <w:tcW w:w="1710" w:type="dxa"/>
            <w:shd w:val="clear" w:color="auto" w:fill="F2F2F2" w:themeFill="background1" w:themeFillShade="F2"/>
          </w:tcPr>
          <w:p w:rsidR="003D31E0" w:rsidRPr="003D31E0" w:rsidRDefault="003D31E0" w:rsidP="00751588">
            <w:pPr>
              <w:rPr>
                <w:rFonts w:ascii="Tahoma" w:hAnsi="Tahoma" w:cs="Tahoma"/>
                <w:sz w:val="18"/>
                <w:szCs w:val="18"/>
              </w:rPr>
            </w:pPr>
          </w:p>
        </w:tc>
      </w:tr>
      <w:tr w:rsidR="003D31E0" w:rsidRPr="00751588" w:rsidTr="004668D7">
        <w:tc>
          <w:tcPr>
            <w:tcW w:w="1709" w:type="dxa"/>
          </w:tcPr>
          <w:p w:rsidR="003D31E0" w:rsidRDefault="003D31E0" w:rsidP="003D31E0">
            <w:pPr>
              <w:jc w:val="center"/>
              <w:rPr>
                <w:rFonts w:ascii="Tahoma" w:hAnsi="Tahoma" w:cs="Tahoma"/>
                <w:sz w:val="18"/>
                <w:szCs w:val="18"/>
              </w:rPr>
            </w:pPr>
            <w:r>
              <w:rPr>
                <w:rFonts w:ascii="Tahoma" w:hAnsi="Tahoma" w:cs="Tahoma"/>
                <w:sz w:val="18"/>
                <w:szCs w:val="18"/>
              </w:rPr>
              <w:t>PE</w:t>
            </w: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tc>
        <w:tc>
          <w:tcPr>
            <w:tcW w:w="1710" w:type="dxa"/>
          </w:tcPr>
          <w:p w:rsidR="003D31E0" w:rsidRPr="00CC1434" w:rsidRDefault="00CC1434" w:rsidP="00CC1434">
            <w:pPr>
              <w:jc w:val="center"/>
              <w:rPr>
                <w:rFonts w:ascii="Tahoma" w:hAnsi="Tahoma" w:cs="Tahoma"/>
                <w:sz w:val="16"/>
                <w:szCs w:val="16"/>
              </w:rPr>
            </w:pPr>
            <w:r w:rsidRPr="00CC1434">
              <w:rPr>
                <w:rFonts w:ascii="Tahoma" w:hAnsi="Tahoma" w:cs="Tahoma"/>
                <w:sz w:val="16"/>
                <w:szCs w:val="16"/>
              </w:rPr>
              <w:t>Gymnastics</w:t>
            </w:r>
          </w:p>
        </w:tc>
        <w:tc>
          <w:tcPr>
            <w:tcW w:w="1710" w:type="dxa"/>
          </w:tcPr>
          <w:p w:rsidR="003D31E0" w:rsidRPr="003D31E0" w:rsidRDefault="00CC1434" w:rsidP="00CC1434">
            <w:pPr>
              <w:jc w:val="center"/>
              <w:rPr>
                <w:rFonts w:ascii="Tahoma" w:hAnsi="Tahoma" w:cs="Tahoma"/>
                <w:sz w:val="18"/>
                <w:szCs w:val="18"/>
              </w:rPr>
            </w:pPr>
            <w:r w:rsidRPr="00CC1434">
              <w:rPr>
                <w:rFonts w:ascii="Tahoma" w:hAnsi="Tahoma" w:cs="Tahoma"/>
                <w:sz w:val="16"/>
                <w:szCs w:val="16"/>
              </w:rPr>
              <w:t>Gymnastics</w:t>
            </w:r>
          </w:p>
        </w:tc>
        <w:tc>
          <w:tcPr>
            <w:tcW w:w="1710" w:type="dxa"/>
          </w:tcPr>
          <w:p w:rsidR="003D31E0" w:rsidRPr="003D31E0" w:rsidRDefault="00CC1434" w:rsidP="00CC1434">
            <w:pPr>
              <w:snapToGrid w:val="0"/>
              <w:jc w:val="center"/>
              <w:rPr>
                <w:rFonts w:ascii="Tahoma" w:hAnsi="Tahoma" w:cs="Tahoma"/>
                <w:sz w:val="18"/>
                <w:szCs w:val="18"/>
              </w:rPr>
            </w:pPr>
            <w:r w:rsidRPr="00CC1434">
              <w:rPr>
                <w:rFonts w:ascii="Tahoma" w:hAnsi="Tahoma" w:cs="Tahoma"/>
                <w:sz w:val="16"/>
                <w:szCs w:val="16"/>
              </w:rPr>
              <w:t>Gymnastics</w:t>
            </w:r>
          </w:p>
        </w:tc>
        <w:tc>
          <w:tcPr>
            <w:tcW w:w="1709" w:type="dxa"/>
          </w:tcPr>
          <w:p w:rsidR="00071721" w:rsidRPr="00071721" w:rsidRDefault="00CC1434" w:rsidP="00CC1434">
            <w:pPr>
              <w:jc w:val="center"/>
              <w:rPr>
                <w:rFonts w:ascii="Tahoma" w:hAnsi="Tahoma" w:cs="Tahoma"/>
                <w:sz w:val="16"/>
                <w:szCs w:val="16"/>
              </w:rPr>
            </w:pPr>
            <w:r w:rsidRPr="00CC1434">
              <w:rPr>
                <w:rFonts w:ascii="Tahoma" w:hAnsi="Tahoma" w:cs="Tahoma"/>
                <w:sz w:val="16"/>
                <w:szCs w:val="16"/>
              </w:rPr>
              <w:t>Gymnastics</w:t>
            </w:r>
          </w:p>
          <w:p w:rsidR="00071721" w:rsidRPr="003D31E0" w:rsidRDefault="00071721" w:rsidP="00CC1434">
            <w:pPr>
              <w:jc w:val="center"/>
              <w:rPr>
                <w:rFonts w:ascii="Tahoma" w:hAnsi="Tahoma" w:cs="Tahoma"/>
                <w:sz w:val="18"/>
                <w:szCs w:val="18"/>
              </w:rPr>
            </w:pPr>
          </w:p>
        </w:tc>
        <w:tc>
          <w:tcPr>
            <w:tcW w:w="1710" w:type="dxa"/>
          </w:tcPr>
          <w:p w:rsidR="00113588" w:rsidRPr="00113588" w:rsidRDefault="00CC1434" w:rsidP="00CC1434">
            <w:pPr>
              <w:jc w:val="center"/>
              <w:rPr>
                <w:rFonts w:ascii="Tahoma" w:hAnsi="Tahoma" w:cs="Tahoma"/>
                <w:sz w:val="16"/>
                <w:szCs w:val="16"/>
              </w:rPr>
            </w:pPr>
            <w:r w:rsidRPr="00CC1434">
              <w:rPr>
                <w:rFonts w:ascii="Tahoma" w:hAnsi="Tahoma" w:cs="Tahoma"/>
                <w:sz w:val="16"/>
                <w:szCs w:val="16"/>
              </w:rPr>
              <w:t>Gymnastics</w:t>
            </w:r>
          </w:p>
        </w:tc>
        <w:tc>
          <w:tcPr>
            <w:tcW w:w="1710" w:type="dxa"/>
          </w:tcPr>
          <w:p w:rsidR="003D31E0" w:rsidRPr="003D31E0" w:rsidRDefault="00CC1434" w:rsidP="00CC1434">
            <w:pPr>
              <w:snapToGrid w:val="0"/>
              <w:jc w:val="center"/>
              <w:rPr>
                <w:rFonts w:ascii="Tahoma" w:hAnsi="Tahoma" w:cs="Tahoma"/>
                <w:sz w:val="18"/>
                <w:szCs w:val="18"/>
              </w:rPr>
            </w:pPr>
            <w:r w:rsidRPr="00CC1434">
              <w:rPr>
                <w:rFonts w:ascii="Tahoma" w:hAnsi="Tahoma" w:cs="Tahoma"/>
                <w:sz w:val="16"/>
                <w:szCs w:val="16"/>
              </w:rPr>
              <w:t>Gymnastics</w:t>
            </w:r>
          </w:p>
        </w:tc>
        <w:tc>
          <w:tcPr>
            <w:tcW w:w="1710" w:type="dxa"/>
            <w:shd w:val="clear" w:color="auto" w:fill="F2F2F2" w:themeFill="background1" w:themeFillShade="F2"/>
          </w:tcPr>
          <w:p w:rsidR="003D31E0" w:rsidRPr="003D31E0" w:rsidRDefault="003D31E0" w:rsidP="00751588">
            <w:pPr>
              <w:rPr>
                <w:rFonts w:ascii="Tahoma" w:hAnsi="Tahoma" w:cs="Tahoma"/>
                <w:sz w:val="18"/>
                <w:szCs w:val="18"/>
              </w:rPr>
            </w:pPr>
          </w:p>
        </w:tc>
        <w:tc>
          <w:tcPr>
            <w:tcW w:w="1710" w:type="dxa"/>
            <w:shd w:val="clear" w:color="auto" w:fill="F2F2F2" w:themeFill="background1" w:themeFillShade="F2"/>
          </w:tcPr>
          <w:p w:rsidR="003D31E0" w:rsidRDefault="003D31E0" w:rsidP="00751588">
            <w:pPr>
              <w:rPr>
                <w:rFonts w:ascii="Tahoma" w:hAnsi="Tahoma" w:cs="Tahoma"/>
                <w:sz w:val="18"/>
                <w:szCs w:val="18"/>
              </w:rPr>
            </w:pPr>
          </w:p>
        </w:tc>
      </w:tr>
      <w:tr w:rsidR="003D31E0" w:rsidRPr="00751588" w:rsidTr="004668D7">
        <w:tc>
          <w:tcPr>
            <w:tcW w:w="1709" w:type="dxa"/>
          </w:tcPr>
          <w:p w:rsidR="003D31E0" w:rsidRDefault="003D31E0" w:rsidP="003D31E0">
            <w:pPr>
              <w:jc w:val="center"/>
              <w:rPr>
                <w:rFonts w:ascii="Tahoma" w:hAnsi="Tahoma" w:cs="Tahoma"/>
                <w:sz w:val="18"/>
                <w:szCs w:val="18"/>
              </w:rPr>
            </w:pPr>
            <w:r>
              <w:rPr>
                <w:rFonts w:ascii="Tahoma" w:hAnsi="Tahoma" w:cs="Tahoma"/>
                <w:sz w:val="18"/>
                <w:szCs w:val="18"/>
              </w:rPr>
              <w:t>PSHE/RSE</w:t>
            </w: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tc>
        <w:tc>
          <w:tcPr>
            <w:tcW w:w="1710" w:type="dxa"/>
          </w:tcPr>
          <w:p w:rsidR="003D31E0" w:rsidRPr="00C90938" w:rsidRDefault="003D31E0" w:rsidP="00751588">
            <w:pPr>
              <w:rPr>
                <w:rFonts w:ascii="Tahoma" w:hAnsi="Tahoma" w:cs="Tahoma"/>
                <w:sz w:val="16"/>
                <w:szCs w:val="18"/>
              </w:rPr>
            </w:pPr>
          </w:p>
        </w:tc>
        <w:tc>
          <w:tcPr>
            <w:tcW w:w="1710" w:type="dxa"/>
          </w:tcPr>
          <w:p w:rsidR="003D31E0" w:rsidRDefault="00CC1434" w:rsidP="00CC1434">
            <w:pPr>
              <w:jc w:val="center"/>
              <w:rPr>
                <w:rFonts w:ascii="Tahoma" w:hAnsi="Tahoma" w:cs="Tahoma"/>
                <w:b/>
                <w:sz w:val="16"/>
                <w:szCs w:val="18"/>
                <w:u w:val="single"/>
              </w:rPr>
            </w:pPr>
            <w:r w:rsidRPr="00CC1434">
              <w:rPr>
                <w:rFonts w:ascii="Tahoma" w:hAnsi="Tahoma" w:cs="Tahoma"/>
                <w:b/>
                <w:sz w:val="16"/>
                <w:szCs w:val="18"/>
                <w:u w:val="single"/>
              </w:rPr>
              <w:t>Fake News</w:t>
            </w:r>
            <w:r>
              <w:rPr>
                <w:rFonts w:ascii="Tahoma" w:hAnsi="Tahoma" w:cs="Tahoma"/>
                <w:b/>
                <w:sz w:val="16"/>
                <w:szCs w:val="18"/>
                <w:u w:val="single"/>
              </w:rPr>
              <w:t xml:space="preserve"> 1</w:t>
            </w:r>
          </w:p>
          <w:p w:rsidR="00CC1434" w:rsidRPr="00CC1434" w:rsidRDefault="00CC1434" w:rsidP="00CC1434">
            <w:pPr>
              <w:rPr>
                <w:rFonts w:ascii="Tahoma" w:hAnsi="Tahoma" w:cs="Tahoma"/>
                <w:b/>
                <w:sz w:val="16"/>
                <w:szCs w:val="18"/>
                <w:u w:val="single"/>
              </w:rPr>
            </w:pPr>
            <w:r w:rsidRPr="00CC1434">
              <w:rPr>
                <w:rStyle w:val="A2"/>
                <w:rFonts w:ascii="Tahoma" w:hAnsi="Tahoma" w:cs="Tahoma"/>
                <w:sz w:val="16"/>
              </w:rPr>
              <w:t>In this lesson pupils will learn what is meant by ‘fake news’ and the risks that it poses to them and society. Pupils will be introduced to the concept of bias and will think about how they can critically examine news articles.</w:t>
            </w:r>
          </w:p>
        </w:tc>
        <w:tc>
          <w:tcPr>
            <w:tcW w:w="1710" w:type="dxa"/>
          </w:tcPr>
          <w:p w:rsidR="00CC1434" w:rsidRDefault="00CC1434" w:rsidP="00CC1434">
            <w:pPr>
              <w:jc w:val="center"/>
              <w:rPr>
                <w:rFonts w:ascii="Tahoma" w:hAnsi="Tahoma" w:cs="Tahoma"/>
                <w:b/>
                <w:sz w:val="16"/>
                <w:szCs w:val="18"/>
                <w:u w:val="single"/>
              </w:rPr>
            </w:pPr>
            <w:r w:rsidRPr="00CC1434">
              <w:rPr>
                <w:rFonts w:ascii="Tahoma" w:hAnsi="Tahoma" w:cs="Tahoma"/>
                <w:b/>
                <w:sz w:val="16"/>
                <w:szCs w:val="18"/>
                <w:u w:val="single"/>
              </w:rPr>
              <w:t>Fake News</w:t>
            </w:r>
            <w:r>
              <w:rPr>
                <w:rFonts w:ascii="Tahoma" w:hAnsi="Tahoma" w:cs="Tahoma"/>
                <w:b/>
                <w:sz w:val="16"/>
                <w:szCs w:val="18"/>
                <w:u w:val="single"/>
              </w:rPr>
              <w:t xml:space="preserve"> 2</w:t>
            </w:r>
          </w:p>
          <w:p w:rsidR="003D31E0" w:rsidRPr="00C90938" w:rsidRDefault="00CC1434" w:rsidP="00CC1434">
            <w:pPr>
              <w:rPr>
                <w:rFonts w:ascii="Tahoma" w:hAnsi="Tahoma" w:cs="Tahoma"/>
                <w:sz w:val="16"/>
                <w:szCs w:val="18"/>
              </w:rPr>
            </w:pPr>
            <w:r w:rsidRPr="00CC1434">
              <w:rPr>
                <w:rStyle w:val="A2"/>
                <w:rFonts w:ascii="Tahoma" w:hAnsi="Tahoma" w:cs="Tahoma"/>
                <w:sz w:val="16"/>
              </w:rPr>
              <w:t>In this lesson pupils will learn what is meant by ‘fake news’ and the risks that it poses to them and society. Pupils will be introduced to the concept of bias and will think about how they can critically examine news articles.</w:t>
            </w:r>
          </w:p>
        </w:tc>
        <w:tc>
          <w:tcPr>
            <w:tcW w:w="1709" w:type="dxa"/>
          </w:tcPr>
          <w:p w:rsidR="00CC1434" w:rsidRDefault="00CC1434" w:rsidP="00CC1434">
            <w:pPr>
              <w:jc w:val="center"/>
              <w:rPr>
                <w:rFonts w:ascii="Tahoma" w:hAnsi="Tahoma" w:cs="Tahoma"/>
                <w:b/>
                <w:sz w:val="16"/>
                <w:szCs w:val="18"/>
                <w:u w:val="single"/>
              </w:rPr>
            </w:pPr>
            <w:r w:rsidRPr="00CC1434">
              <w:rPr>
                <w:rFonts w:ascii="Tahoma" w:hAnsi="Tahoma" w:cs="Tahoma"/>
                <w:b/>
                <w:sz w:val="16"/>
                <w:szCs w:val="18"/>
                <w:u w:val="single"/>
              </w:rPr>
              <w:t>Fake News</w:t>
            </w:r>
            <w:r>
              <w:rPr>
                <w:rFonts w:ascii="Tahoma" w:hAnsi="Tahoma" w:cs="Tahoma"/>
                <w:b/>
                <w:sz w:val="16"/>
                <w:szCs w:val="18"/>
                <w:u w:val="single"/>
              </w:rPr>
              <w:t xml:space="preserve"> 3</w:t>
            </w:r>
          </w:p>
          <w:p w:rsidR="003D31E0" w:rsidRPr="00C90938" w:rsidRDefault="00CC1434" w:rsidP="00CC1434">
            <w:pPr>
              <w:rPr>
                <w:rFonts w:ascii="Tahoma" w:hAnsi="Tahoma" w:cs="Tahoma"/>
                <w:sz w:val="16"/>
                <w:szCs w:val="18"/>
              </w:rPr>
            </w:pPr>
            <w:r w:rsidRPr="00CC1434">
              <w:rPr>
                <w:rStyle w:val="A2"/>
                <w:rFonts w:ascii="Tahoma" w:hAnsi="Tahoma" w:cs="Tahoma"/>
                <w:sz w:val="16"/>
              </w:rPr>
              <w:t>In this lesson pupils will learn what is meant by ‘fake news’ and the risks that it poses to them and society. Pupils will be introduced to the concept of bias and will think about how they can critically examine news articles.</w:t>
            </w:r>
          </w:p>
        </w:tc>
        <w:tc>
          <w:tcPr>
            <w:tcW w:w="1710" w:type="dxa"/>
          </w:tcPr>
          <w:p w:rsidR="003D31E0" w:rsidRDefault="00CC1434" w:rsidP="00CC1434">
            <w:pPr>
              <w:jc w:val="center"/>
              <w:rPr>
                <w:rFonts w:ascii="Tahoma" w:hAnsi="Tahoma" w:cs="Tahoma"/>
                <w:b/>
                <w:sz w:val="16"/>
                <w:szCs w:val="18"/>
                <w:u w:val="single"/>
              </w:rPr>
            </w:pPr>
            <w:r w:rsidRPr="00CC1434">
              <w:rPr>
                <w:rFonts w:ascii="Tahoma" w:hAnsi="Tahoma" w:cs="Tahoma"/>
                <w:b/>
                <w:sz w:val="16"/>
                <w:szCs w:val="18"/>
                <w:u w:val="single"/>
              </w:rPr>
              <w:t>Internet Deceivers</w:t>
            </w:r>
          </w:p>
          <w:p w:rsidR="00CC1434" w:rsidRDefault="00123CEA" w:rsidP="00CC1434">
            <w:pPr>
              <w:jc w:val="center"/>
              <w:rPr>
                <w:rFonts w:ascii="Tahoma" w:hAnsi="Tahoma" w:cs="Tahoma"/>
                <w:sz w:val="16"/>
                <w:szCs w:val="18"/>
              </w:rPr>
            </w:pPr>
            <w:r w:rsidRPr="00123CEA">
              <w:rPr>
                <w:rFonts w:ascii="Tahoma" w:hAnsi="Tahoma" w:cs="Tahoma"/>
                <w:sz w:val="16"/>
                <w:szCs w:val="18"/>
              </w:rPr>
              <w:t xml:space="preserve">In this lesson pupils will discuss the nature and consequences of racism, teasing, bullying and aggressive behaviours, and how to respond to them and ask for help. </w:t>
            </w:r>
          </w:p>
          <w:p w:rsidR="00123CEA" w:rsidRDefault="00123CEA" w:rsidP="00CC1434">
            <w:pPr>
              <w:jc w:val="center"/>
              <w:rPr>
                <w:rFonts w:ascii="Tahoma" w:hAnsi="Tahoma" w:cs="Tahoma"/>
                <w:sz w:val="16"/>
                <w:szCs w:val="18"/>
              </w:rPr>
            </w:pPr>
          </w:p>
          <w:p w:rsidR="00123CEA" w:rsidRPr="00123CEA" w:rsidRDefault="00123CEA" w:rsidP="00CC1434">
            <w:pPr>
              <w:jc w:val="center"/>
              <w:rPr>
                <w:rFonts w:ascii="Tahoma" w:hAnsi="Tahoma" w:cs="Tahoma"/>
                <w:sz w:val="16"/>
                <w:szCs w:val="18"/>
              </w:rPr>
            </w:pPr>
            <w:r>
              <w:rPr>
                <w:rFonts w:ascii="Tahoma" w:hAnsi="Tahoma" w:cs="Tahoma"/>
                <w:sz w:val="16"/>
                <w:szCs w:val="18"/>
              </w:rPr>
              <w:t xml:space="preserve">Children will be taught the basic techniques for resisting pressure to do wrong. </w:t>
            </w:r>
          </w:p>
        </w:tc>
        <w:tc>
          <w:tcPr>
            <w:tcW w:w="1710" w:type="dxa"/>
          </w:tcPr>
          <w:p w:rsidR="003D31E0" w:rsidRDefault="00CC1434" w:rsidP="00CC1434">
            <w:pPr>
              <w:jc w:val="center"/>
              <w:rPr>
                <w:rFonts w:ascii="Tahoma" w:hAnsi="Tahoma" w:cs="Tahoma"/>
                <w:b/>
                <w:sz w:val="16"/>
                <w:szCs w:val="18"/>
                <w:u w:val="single"/>
              </w:rPr>
            </w:pPr>
            <w:r w:rsidRPr="00CC1434">
              <w:rPr>
                <w:rFonts w:ascii="Tahoma" w:hAnsi="Tahoma" w:cs="Tahoma"/>
                <w:b/>
                <w:sz w:val="16"/>
                <w:szCs w:val="18"/>
                <w:u w:val="single"/>
              </w:rPr>
              <w:t>Knife Crime</w:t>
            </w:r>
          </w:p>
          <w:p w:rsidR="00123CEA" w:rsidRPr="00123CEA" w:rsidRDefault="00123CEA" w:rsidP="00CC1434">
            <w:pPr>
              <w:jc w:val="center"/>
              <w:rPr>
                <w:rFonts w:ascii="Tahoma" w:hAnsi="Tahoma" w:cs="Tahoma"/>
                <w:sz w:val="16"/>
                <w:szCs w:val="18"/>
              </w:rPr>
            </w:pPr>
            <w:r>
              <w:rPr>
                <w:rFonts w:ascii="Tahoma" w:hAnsi="Tahoma" w:cs="Tahoma"/>
                <w:sz w:val="16"/>
                <w:szCs w:val="18"/>
              </w:rPr>
              <w:t xml:space="preserve">In this lesson pupils will discuss the consequences of anti social and aggressive behaviours on individuals and communities. They will learn about how to face new challenges positively and making responsible choices. </w:t>
            </w:r>
          </w:p>
        </w:tc>
        <w:tc>
          <w:tcPr>
            <w:tcW w:w="1710" w:type="dxa"/>
            <w:shd w:val="clear" w:color="auto" w:fill="F2F2F2" w:themeFill="background1" w:themeFillShade="F2"/>
          </w:tcPr>
          <w:p w:rsidR="003D31E0" w:rsidRPr="003D31E0" w:rsidRDefault="003D31E0" w:rsidP="00751588">
            <w:pPr>
              <w:rPr>
                <w:rFonts w:ascii="Tahoma" w:hAnsi="Tahoma" w:cs="Tahoma"/>
                <w:sz w:val="18"/>
                <w:szCs w:val="18"/>
              </w:rPr>
            </w:pPr>
          </w:p>
        </w:tc>
        <w:tc>
          <w:tcPr>
            <w:tcW w:w="1710" w:type="dxa"/>
            <w:shd w:val="clear" w:color="auto" w:fill="F2F2F2" w:themeFill="background1" w:themeFillShade="F2"/>
          </w:tcPr>
          <w:p w:rsidR="003D31E0" w:rsidRDefault="003D31E0" w:rsidP="00751588">
            <w:pPr>
              <w:rPr>
                <w:rFonts w:ascii="Tahoma" w:hAnsi="Tahoma" w:cs="Tahoma"/>
                <w:sz w:val="18"/>
                <w:szCs w:val="18"/>
              </w:rPr>
            </w:pPr>
          </w:p>
        </w:tc>
      </w:tr>
      <w:tr w:rsidR="003D31E0" w:rsidRPr="00751588" w:rsidTr="004668D7">
        <w:tc>
          <w:tcPr>
            <w:tcW w:w="1709" w:type="dxa"/>
          </w:tcPr>
          <w:p w:rsidR="003D31E0" w:rsidRDefault="00C257B9" w:rsidP="003D31E0">
            <w:pPr>
              <w:jc w:val="center"/>
              <w:rPr>
                <w:rFonts w:ascii="Tahoma" w:hAnsi="Tahoma" w:cs="Tahoma"/>
                <w:sz w:val="18"/>
                <w:szCs w:val="18"/>
              </w:rPr>
            </w:pPr>
            <w:r>
              <w:rPr>
                <w:rFonts w:ascii="Tahoma" w:hAnsi="Tahoma" w:cs="Tahoma"/>
                <w:sz w:val="18"/>
                <w:szCs w:val="18"/>
              </w:rPr>
              <w:t>MFL</w:t>
            </w: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tc>
        <w:tc>
          <w:tcPr>
            <w:tcW w:w="1710" w:type="dxa"/>
          </w:tcPr>
          <w:p w:rsidR="003D31E0" w:rsidRPr="00577371" w:rsidRDefault="0012357F" w:rsidP="00577371">
            <w:pPr>
              <w:rPr>
                <w:rFonts w:ascii="Tahoma" w:hAnsi="Tahoma" w:cs="Tahoma"/>
                <w:b/>
                <w:sz w:val="18"/>
                <w:szCs w:val="18"/>
                <w:u w:val="single"/>
              </w:rPr>
            </w:pPr>
            <w:r w:rsidRPr="00577371">
              <w:rPr>
                <w:rFonts w:ascii="Tahoma" w:hAnsi="Tahoma" w:cs="Tahoma"/>
                <w:b/>
                <w:sz w:val="18"/>
                <w:szCs w:val="18"/>
                <w:u w:val="single"/>
              </w:rPr>
              <w:t>Clothes and colours</w:t>
            </w:r>
          </w:p>
          <w:p w:rsidR="00CF3CC6" w:rsidRPr="00577371" w:rsidRDefault="00577371" w:rsidP="00577371">
            <w:pPr>
              <w:rPr>
                <w:rFonts w:ascii="Tahoma" w:hAnsi="Tahoma" w:cs="Tahoma"/>
                <w:sz w:val="18"/>
                <w:szCs w:val="18"/>
              </w:rPr>
            </w:pPr>
            <w:r w:rsidRPr="00577371">
              <w:rPr>
                <w:rFonts w:ascii="Tahoma" w:hAnsi="Tahoma" w:cs="Tahoma"/>
                <w:sz w:val="18"/>
                <w:szCs w:val="18"/>
              </w:rPr>
              <w:t>Repeat the names of some clothes. Locate some clothes on a whiteboard.</w:t>
            </w:r>
          </w:p>
          <w:p w:rsidR="00577371" w:rsidRPr="00577371" w:rsidRDefault="00577371" w:rsidP="0012357F">
            <w:pPr>
              <w:jc w:val="center"/>
              <w:rPr>
                <w:rFonts w:ascii="Tahoma" w:hAnsi="Tahoma" w:cs="Tahoma"/>
                <w:sz w:val="18"/>
                <w:szCs w:val="18"/>
              </w:rPr>
            </w:pPr>
          </w:p>
          <w:p w:rsidR="00D61E65" w:rsidRPr="00577371" w:rsidRDefault="00D61E65" w:rsidP="0012357F">
            <w:pPr>
              <w:jc w:val="center"/>
              <w:rPr>
                <w:rFonts w:ascii="Tahoma" w:hAnsi="Tahoma" w:cs="Tahoma"/>
                <w:sz w:val="18"/>
                <w:szCs w:val="18"/>
              </w:rPr>
            </w:pPr>
          </w:p>
        </w:tc>
        <w:tc>
          <w:tcPr>
            <w:tcW w:w="1710" w:type="dxa"/>
          </w:tcPr>
          <w:p w:rsidR="003D31E0" w:rsidRPr="00577371" w:rsidRDefault="0012357F" w:rsidP="00751588">
            <w:pPr>
              <w:rPr>
                <w:rFonts w:ascii="Tahoma" w:hAnsi="Tahoma" w:cs="Tahoma"/>
                <w:b/>
                <w:sz w:val="18"/>
                <w:szCs w:val="18"/>
                <w:u w:val="single"/>
              </w:rPr>
            </w:pPr>
            <w:r w:rsidRPr="00577371">
              <w:rPr>
                <w:rFonts w:ascii="Tahoma" w:hAnsi="Tahoma" w:cs="Tahoma"/>
                <w:b/>
                <w:sz w:val="18"/>
                <w:szCs w:val="18"/>
                <w:u w:val="single"/>
              </w:rPr>
              <w:t>Clothes and colours</w:t>
            </w:r>
          </w:p>
          <w:p w:rsidR="00CF3CC6" w:rsidRPr="00577371" w:rsidRDefault="00577371" w:rsidP="00577371">
            <w:pPr>
              <w:rPr>
                <w:rFonts w:ascii="Tahoma" w:hAnsi="Tahoma" w:cs="Tahoma"/>
                <w:sz w:val="18"/>
                <w:szCs w:val="18"/>
              </w:rPr>
            </w:pPr>
            <w:r w:rsidRPr="00577371">
              <w:rPr>
                <w:rFonts w:ascii="Tahoma" w:hAnsi="Tahoma" w:cs="Tahoma"/>
                <w:sz w:val="18"/>
                <w:szCs w:val="18"/>
              </w:rPr>
              <w:t>Identify the gender of the clothes</w:t>
            </w:r>
          </w:p>
          <w:p w:rsidR="00577371" w:rsidRPr="00577371" w:rsidRDefault="00577371" w:rsidP="00751588">
            <w:pPr>
              <w:rPr>
                <w:rFonts w:ascii="Tahoma" w:hAnsi="Tahoma" w:cs="Tahoma"/>
                <w:sz w:val="18"/>
                <w:szCs w:val="18"/>
              </w:rPr>
            </w:pPr>
          </w:p>
        </w:tc>
        <w:tc>
          <w:tcPr>
            <w:tcW w:w="1710" w:type="dxa"/>
          </w:tcPr>
          <w:p w:rsidR="003D31E0" w:rsidRPr="00577371" w:rsidRDefault="0012357F" w:rsidP="00751588">
            <w:pPr>
              <w:rPr>
                <w:rFonts w:ascii="Tahoma" w:hAnsi="Tahoma" w:cs="Tahoma"/>
                <w:b/>
                <w:sz w:val="18"/>
                <w:szCs w:val="18"/>
                <w:u w:val="single"/>
              </w:rPr>
            </w:pPr>
            <w:r w:rsidRPr="00577371">
              <w:rPr>
                <w:rFonts w:ascii="Tahoma" w:hAnsi="Tahoma" w:cs="Tahoma"/>
                <w:b/>
                <w:sz w:val="18"/>
                <w:szCs w:val="18"/>
                <w:u w:val="single"/>
              </w:rPr>
              <w:t>Clothes and colours</w:t>
            </w:r>
          </w:p>
          <w:p w:rsidR="00CF3CC6" w:rsidRPr="00577371" w:rsidRDefault="00577371" w:rsidP="00577371">
            <w:pPr>
              <w:rPr>
                <w:rFonts w:ascii="Tahoma" w:hAnsi="Tahoma" w:cs="Tahoma"/>
                <w:sz w:val="18"/>
                <w:szCs w:val="18"/>
              </w:rPr>
            </w:pPr>
            <w:r w:rsidRPr="00577371">
              <w:rPr>
                <w:rFonts w:ascii="Tahoma" w:hAnsi="Tahoma" w:cs="Tahoma"/>
                <w:sz w:val="18"/>
                <w:szCs w:val="18"/>
              </w:rPr>
              <w:t>Recall some names of clothes identifying whether the nouns are plural .</w:t>
            </w:r>
          </w:p>
          <w:p w:rsidR="00577371" w:rsidRPr="00577371" w:rsidRDefault="00577371" w:rsidP="00577371">
            <w:pPr>
              <w:rPr>
                <w:rFonts w:ascii="Tahoma" w:hAnsi="Tahoma" w:cs="Tahoma"/>
                <w:sz w:val="18"/>
                <w:szCs w:val="18"/>
              </w:rPr>
            </w:pPr>
          </w:p>
          <w:p w:rsidR="00CF3CC6" w:rsidRPr="00577371" w:rsidRDefault="00577371" w:rsidP="00577371">
            <w:pPr>
              <w:rPr>
                <w:rFonts w:ascii="Tahoma" w:hAnsi="Tahoma" w:cs="Tahoma"/>
                <w:sz w:val="18"/>
                <w:szCs w:val="18"/>
              </w:rPr>
            </w:pPr>
            <w:r w:rsidRPr="00577371">
              <w:rPr>
                <w:rFonts w:ascii="Tahoma" w:hAnsi="Tahoma" w:cs="Tahoma"/>
                <w:sz w:val="18"/>
                <w:szCs w:val="18"/>
              </w:rPr>
              <w:t>Describe what others are wearing</w:t>
            </w:r>
          </w:p>
          <w:p w:rsidR="00577371" w:rsidRPr="00577371" w:rsidRDefault="00577371" w:rsidP="00751588">
            <w:pPr>
              <w:rPr>
                <w:rFonts w:ascii="Tahoma" w:hAnsi="Tahoma" w:cs="Tahoma"/>
                <w:sz w:val="18"/>
                <w:szCs w:val="18"/>
              </w:rPr>
            </w:pPr>
          </w:p>
        </w:tc>
        <w:tc>
          <w:tcPr>
            <w:tcW w:w="1709" w:type="dxa"/>
          </w:tcPr>
          <w:p w:rsidR="003D31E0" w:rsidRPr="00577371" w:rsidRDefault="0012357F" w:rsidP="00751588">
            <w:pPr>
              <w:rPr>
                <w:rFonts w:ascii="Tahoma" w:hAnsi="Tahoma" w:cs="Tahoma"/>
                <w:b/>
                <w:sz w:val="18"/>
                <w:szCs w:val="18"/>
                <w:u w:val="single"/>
              </w:rPr>
            </w:pPr>
            <w:r w:rsidRPr="00577371">
              <w:rPr>
                <w:rFonts w:ascii="Tahoma" w:hAnsi="Tahoma" w:cs="Tahoma"/>
                <w:b/>
                <w:sz w:val="18"/>
                <w:szCs w:val="18"/>
                <w:u w:val="single"/>
              </w:rPr>
              <w:t>Clothes and colours</w:t>
            </w:r>
          </w:p>
          <w:p w:rsidR="00577371" w:rsidRPr="00577371" w:rsidRDefault="00577371" w:rsidP="00577371">
            <w:pPr>
              <w:rPr>
                <w:rFonts w:ascii="Tahoma" w:hAnsi="Tahoma" w:cs="Tahoma"/>
                <w:sz w:val="18"/>
                <w:szCs w:val="18"/>
              </w:rPr>
            </w:pPr>
            <w:r w:rsidRPr="00577371">
              <w:rPr>
                <w:rFonts w:ascii="Tahoma" w:hAnsi="Tahoma" w:cs="Tahoma"/>
                <w:sz w:val="18"/>
                <w:szCs w:val="18"/>
              </w:rPr>
              <w:t>Describe what others are wearing</w:t>
            </w:r>
          </w:p>
          <w:p w:rsidR="00577371" w:rsidRPr="00577371" w:rsidRDefault="00577371" w:rsidP="00751588">
            <w:pPr>
              <w:rPr>
                <w:rFonts w:ascii="Tahoma" w:hAnsi="Tahoma" w:cs="Tahoma"/>
                <w:sz w:val="18"/>
                <w:szCs w:val="18"/>
              </w:rPr>
            </w:pPr>
          </w:p>
          <w:p w:rsidR="00577371" w:rsidRPr="00577371" w:rsidRDefault="00577371" w:rsidP="00751588">
            <w:pPr>
              <w:rPr>
                <w:rFonts w:ascii="Tahoma" w:hAnsi="Tahoma" w:cs="Tahoma"/>
                <w:sz w:val="18"/>
                <w:szCs w:val="18"/>
              </w:rPr>
            </w:pPr>
          </w:p>
        </w:tc>
        <w:tc>
          <w:tcPr>
            <w:tcW w:w="1710" w:type="dxa"/>
          </w:tcPr>
          <w:p w:rsidR="003D31E0" w:rsidRPr="00577371" w:rsidRDefault="0012357F" w:rsidP="00751588">
            <w:pPr>
              <w:rPr>
                <w:rFonts w:ascii="Tahoma" w:hAnsi="Tahoma" w:cs="Tahoma"/>
                <w:b/>
                <w:sz w:val="18"/>
                <w:szCs w:val="18"/>
                <w:u w:val="single"/>
              </w:rPr>
            </w:pPr>
            <w:r w:rsidRPr="00577371">
              <w:rPr>
                <w:rFonts w:ascii="Tahoma" w:hAnsi="Tahoma" w:cs="Tahoma"/>
                <w:b/>
                <w:sz w:val="18"/>
                <w:szCs w:val="18"/>
                <w:u w:val="single"/>
              </w:rPr>
              <w:t>Clothes and colours</w:t>
            </w:r>
          </w:p>
          <w:p w:rsidR="00577371" w:rsidRPr="00577371" w:rsidRDefault="00577371" w:rsidP="00751588">
            <w:pPr>
              <w:rPr>
                <w:rFonts w:ascii="Tahoma" w:hAnsi="Tahoma" w:cs="Tahoma"/>
                <w:sz w:val="18"/>
                <w:szCs w:val="18"/>
              </w:rPr>
            </w:pPr>
            <w:r w:rsidRPr="00577371">
              <w:rPr>
                <w:rFonts w:ascii="Tahoma" w:hAnsi="Tahoma" w:cs="Tahoma"/>
                <w:sz w:val="18"/>
                <w:szCs w:val="18"/>
              </w:rPr>
              <w:t>Read a text about clothes descriptions and answer questions about the text</w:t>
            </w:r>
          </w:p>
        </w:tc>
        <w:tc>
          <w:tcPr>
            <w:tcW w:w="1710" w:type="dxa"/>
          </w:tcPr>
          <w:p w:rsidR="003D31E0" w:rsidRPr="00577371" w:rsidRDefault="0012357F" w:rsidP="00751588">
            <w:pPr>
              <w:rPr>
                <w:rFonts w:ascii="Tahoma" w:hAnsi="Tahoma" w:cs="Tahoma"/>
                <w:b/>
                <w:sz w:val="18"/>
                <w:szCs w:val="18"/>
                <w:u w:val="single"/>
              </w:rPr>
            </w:pPr>
            <w:r w:rsidRPr="00577371">
              <w:rPr>
                <w:rFonts w:ascii="Tahoma" w:hAnsi="Tahoma" w:cs="Tahoma"/>
                <w:b/>
                <w:sz w:val="18"/>
                <w:szCs w:val="18"/>
                <w:u w:val="single"/>
              </w:rPr>
              <w:t>Clothes and colours</w:t>
            </w:r>
          </w:p>
          <w:p w:rsidR="00CF3CC6" w:rsidRPr="00577371" w:rsidRDefault="00577371" w:rsidP="00577371">
            <w:pPr>
              <w:rPr>
                <w:rFonts w:ascii="Tahoma" w:hAnsi="Tahoma" w:cs="Tahoma"/>
                <w:sz w:val="18"/>
                <w:szCs w:val="18"/>
              </w:rPr>
            </w:pPr>
            <w:r w:rsidRPr="00577371">
              <w:rPr>
                <w:rFonts w:ascii="Tahoma" w:hAnsi="Tahoma" w:cs="Tahoma"/>
                <w:sz w:val="18"/>
                <w:szCs w:val="18"/>
              </w:rPr>
              <w:t xml:space="preserve">Sing and do actions for a new song about clothes </w:t>
            </w:r>
          </w:p>
          <w:p w:rsidR="00577371" w:rsidRPr="00577371" w:rsidRDefault="00577371" w:rsidP="00751588">
            <w:pPr>
              <w:rPr>
                <w:rFonts w:ascii="Tahoma" w:hAnsi="Tahoma" w:cs="Tahoma"/>
                <w:sz w:val="18"/>
                <w:szCs w:val="18"/>
              </w:rPr>
            </w:pPr>
          </w:p>
        </w:tc>
        <w:tc>
          <w:tcPr>
            <w:tcW w:w="1710" w:type="dxa"/>
            <w:shd w:val="clear" w:color="auto" w:fill="F2F2F2" w:themeFill="background1" w:themeFillShade="F2"/>
          </w:tcPr>
          <w:p w:rsidR="003D31E0" w:rsidRPr="003D31E0" w:rsidRDefault="003D31E0" w:rsidP="00751588">
            <w:pPr>
              <w:rPr>
                <w:rFonts w:ascii="Tahoma" w:hAnsi="Tahoma" w:cs="Tahoma"/>
                <w:sz w:val="18"/>
                <w:szCs w:val="18"/>
              </w:rPr>
            </w:pPr>
          </w:p>
        </w:tc>
        <w:tc>
          <w:tcPr>
            <w:tcW w:w="1710" w:type="dxa"/>
            <w:shd w:val="clear" w:color="auto" w:fill="F2F2F2" w:themeFill="background1" w:themeFillShade="F2"/>
          </w:tcPr>
          <w:p w:rsidR="003D31E0" w:rsidRDefault="003D31E0" w:rsidP="00751588">
            <w:pPr>
              <w:rPr>
                <w:rFonts w:ascii="Tahoma" w:hAnsi="Tahoma" w:cs="Tahoma"/>
                <w:sz w:val="18"/>
                <w:szCs w:val="18"/>
              </w:rPr>
            </w:pPr>
          </w:p>
        </w:tc>
      </w:tr>
    </w:tbl>
    <w:p w:rsidR="00751588" w:rsidRDefault="00751588" w:rsidP="00751588">
      <w:pPr>
        <w:spacing w:after="0"/>
        <w:rPr>
          <w:rFonts w:ascii="Tahoma" w:hAnsi="Tahoma" w:cs="Tahoma"/>
          <w:b/>
          <w:sz w:val="18"/>
          <w:szCs w:val="18"/>
          <w:u w:val="single"/>
        </w:rPr>
      </w:pPr>
    </w:p>
    <w:p w:rsidR="00F95467" w:rsidRDefault="00F95467" w:rsidP="00751588">
      <w:pPr>
        <w:spacing w:after="0"/>
        <w:rPr>
          <w:rFonts w:ascii="Tahoma" w:hAnsi="Tahoma" w:cs="Tahoma"/>
          <w:b/>
          <w:sz w:val="18"/>
          <w:szCs w:val="18"/>
          <w:u w:val="single"/>
        </w:rPr>
      </w:pPr>
    </w:p>
    <w:p w:rsidR="00F95467" w:rsidRDefault="00F95467" w:rsidP="00751588">
      <w:pPr>
        <w:spacing w:after="0"/>
        <w:rPr>
          <w:rFonts w:ascii="Tahoma" w:hAnsi="Tahoma" w:cs="Tahoma"/>
          <w:b/>
          <w:sz w:val="18"/>
          <w:szCs w:val="18"/>
          <w:u w:val="single"/>
        </w:rPr>
      </w:pPr>
    </w:p>
    <w:p w:rsidR="007C25B6" w:rsidRDefault="007C25B6" w:rsidP="00751588">
      <w:pPr>
        <w:spacing w:after="0"/>
        <w:rPr>
          <w:rFonts w:ascii="Tahoma" w:hAnsi="Tahoma" w:cs="Tahoma"/>
          <w:b/>
          <w:sz w:val="18"/>
          <w:szCs w:val="18"/>
          <w:u w:val="single"/>
        </w:rPr>
      </w:pPr>
    </w:p>
    <w:p w:rsidR="00F95467" w:rsidRDefault="00F95467" w:rsidP="00751588">
      <w:pPr>
        <w:spacing w:after="0"/>
        <w:rPr>
          <w:rFonts w:ascii="Tahoma" w:hAnsi="Tahoma" w:cs="Tahoma"/>
          <w:b/>
          <w:sz w:val="18"/>
          <w:szCs w:val="18"/>
          <w:u w:val="single"/>
        </w:rPr>
      </w:pPr>
    </w:p>
    <w:p w:rsidR="00215F40" w:rsidRDefault="00215F40" w:rsidP="00751588">
      <w:pPr>
        <w:spacing w:after="0"/>
        <w:rPr>
          <w:rFonts w:ascii="Tahoma" w:hAnsi="Tahoma" w:cs="Tahoma"/>
          <w:b/>
          <w:sz w:val="18"/>
          <w:szCs w:val="18"/>
          <w:u w:val="single"/>
        </w:rPr>
      </w:pPr>
    </w:p>
    <w:p w:rsidR="0071060E" w:rsidRPr="00751588" w:rsidRDefault="0071060E" w:rsidP="00751588">
      <w:pPr>
        <w:spacing w:after="0"/>
        <w:rPr>
          <w:rFonts w:ascii="Tahoma" w:hAnsi="Tahoma" w:cs="Tahoma"/>
          <w:b/>
          <w:sz w:val="18"/>
          <w:szCs w:val="18"/>
          <w:u w:val="single"/>
        </w:rPr>
      </w:pPr>
      <w:bookmarkStart w:id="0" w:name="_GoBack"/>
      <w:bookmarkEnd w:id="0"/>
    </w:p>
    <w:sectPr w:rsidR="0071060E" w:rsidRPr="00751588" w:rsidSect="0075158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24A" w:rsidRDefault="0000624A" w:rsidP="003D31E0">
      <w:pPr>
        <w:spacing w:after="0" w:line="240" w:lineRule="auto"/>
      </w:pPr>
      <w:r>
        <w:separator/>
      </w:r>
    </w:p>
  </w:endnote>
  <w:endnote w:type="continuationSeparator" w:id="0">
    <w:p w:rsidR="0000624A" w:rsidRDefault="0000624A" w:rsidP="003D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Preplay">
    <w:altName w:val="BPrepla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OpenSans">
    <w:altName w:val="Times New Roman"/>
    <w:panose1 w:val="00000000000000000000"/>
    <w:charset w:val="00"/>
    <w:family w:val="roman"/>
    <w:notTrueType/>
    <w:pitch w:val="default"/>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941060"/>
      <w:docPartObj>
        <w:docPartGallery w:val="Page Numbers (Bottom of Page)"/>
        <w:docPartUnique/>
      </w:docPartObj>
    </w:sdtPr>
    <w:sdtEndPr>
      <w:rPr>
        <w:noProof/>
      </w:rPr>
    </w:sdtEndPr>
    <w:sdtContent>
      <w:p w:rsidR="0000624A" w:rsidRDefault="007C25B6">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00624A" w:rsidRDefault="00006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24A" w:rsidRDefault="0000624A" w:rsidP="003D31E0">
      <w:pPr>
        <w:spacing w:after="0" w:line="240" w:lineRule="auto"/>
      </w:pPr>
      <w:r>
        <w:separator/>
      </w:r>
    </w:p>
  </w:footnote>
  <w:footnote w:type="continuationSeparator" w:id="0">
    <w:p w:rsidR="0000624A" w:rsidRDefault="0000624A" w:rsidP="003D3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4A2E"/>
    <w:multiLevelType w:val="hybridMultilevel"/>
    <w:tmpl w:val="2A847A1A"/>
    <w:lvl w:ilvl="0" w:tplc="D7DA4EDC">
      <w:start w:val="1"/>
      <w:numFmt w:val="bullet"/>
      <w:lvlText w:val=""/>
      <w:lvlJc w:val="left"/>
      <w:pPr>
        <w:tabs>
          <w:tab w:val="num" w:pos="720"/>
        </w:tabs>
        <w:ind w:left="720" w:hanging="360"/>
      </w:pPr>
      <w:rPr>
        <w:rFonts w:ascii="Wingdings" w:hAnsi="Wingdings" w:hint="default"/>
      </w:rPr>
    </w:lvl>
    <w:lvl w:ilvl="1" w:tplc="BE7EA288" w:tentative="1">
      <w:start w:val="1"/>
      <w:numFmt w:val="bullet"/>
      <w:lvlText w:val=""/>
      <w:lvlJc w:val="left"/>
      <w:pPr>
        <w:tabs>
          <w:tab w:val="num" w:pos="1440"/>
        </w:tabs>
        <w:ind w:left="1440" w:hanging="360"/>
      </w:pPr>
      <w:rPr>
        <w:rFonts w:ascii="Wingdings" w:hAnsi="Wingdings" w:hint="default"/>
      </w:rPr>
    </w:lvl>
    <w:lvl w:ilvl="2" w:tplc="E6DADE58" w:tentative="1">
      <w:start w:val="1"/>
      <w:numFmt w:val="bullet"/>
      <w:lvlText w:val=""/>
      <w:lvlJc w:val="left"/>
      <w:pPr>
        <w:tabs>
          <w:tab w:val="num" w:pos="2160"/>
        </w:tabs>
        <w:ind w:left="2160" w:hanging="360"/>
      </w:pPr>
      <w:rPr>
        <w:rFonts w:ascii="Wingdings" w:hAnsi="Wingdings" w:hint="default"/>
      </w:rPr>
    </w:lvl>
    <w:lvl w:ilvl="3" w:tplc="8BCEE5D4" w:tentative="1">
      <w:start w:val="1"/>
      <w:numFmt w:val="bullet"/>
      <w:lvlText w:val=""/>
      <w:lvlJc w:val="left"/>
      <w:pPr>
        <w:tabs>
          <w:tab w:val="num" w:pos="2880"/>
        </w:tabs>
        <w:ind w:left="2880" w:hanging="360"/>
      </w:pPr>
      <w:rPr>
        <w:rFonts w:ascii="Wingdings" w:hAnsi="Wingdings" w:hint="default"/>
      </w:rPr>
    </w:lvl>
    <w:lvl w:ilvl="4" w:tplc="8BD259A8" w:tentative="1">
      <w:start w:val="1"/>
      <w:numFmt w:val="bullet"/>
      <w:lvlText w:val=""/>
      <w:lvlJc w:val="left"/>
      <w:pPr>
        <w:tabs>
          <w:tab w:val="num" w:pos="3600"/>
        </w:tabs>
        <w:ind w:left="3600" w:hanging="360"/>
      </w:pPr>
      <w:rPr>
        <w:rFonts w:ascii="Wingdings" w:hAnsi="Wingdings" w:hint="default"/>
      </w:rPr>
    </w:lvl>
    <w:lvl w:ilvl="5" w:tplc="F580C4F2" w:tentative="1">
      <w:start w:val="1"/>
      <w:numFmt w:val="bullet"/>
      <w:lvlText w:val=""/>
      <w:lvlJc w:val="left"/>
      <w:pPr>
        <w:tabs>
          <w:tab w:val="num" w:pos="4320"/>
        </w:tabs>
        <w:ind w:left="4320" w:hanging="360"/>
      </w:pPr>
      <w:rPr>
        <w:rFonts w:ascii="Wingdings" w:hAnsi="Wingdings" w:hint="default"/>
      </w:rPr>
    </w:lvl>
    <w:lvl w:ilvl="6" w:tplc="F30A5DAA" w:tentative="1">
      <w:start w:val="1"/>
      <w:numFmt w:val="bullet"/>
      <w:lvlText w:val=""/>
      <w:lvlJc w:val="left"/>
      <w:pPr>
        <w:tabs>
          <w:tab w:val="num" w:pos="5040"/>
        </w:tabs>
        <w:ind w:left="5040" w:hanging="360"/>
      </w:pPr>
      <w:rPr>
        <w:rFonts w:ascii="Wingdings" w:hAnsi="Wingdings" w:hint="default"/>
      </w:rPr>
    </w:lvl>
    <w:lvl w:ilvl="7" w:tplc="C6A05CB6" w:tentative="1">
      <w:start w:val="1"/>
      <w:numFmt w:val="bullet"/>
      <w:lvlText w:val=""/>
      <w:lvlJc w:val="left"/>
      <w:pPr>
        <w:tabs>
          <w:tab w:val="num" w:pos="5760"/>
        </w:tabs>
        <w:ind w:left="5760" w:hanging="360"/>
      </w:pPr>
      <w:rPr>
        <w:rFonts w:ascii="Wingdings" w:hAnsi="Wingdings" w:hint="default"/>
      </w:rPr>
    </w:lvl>
    <w:lvl w:ilvl="8" w:tplc="406C04B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C71841"/>
    <w:multiLevelType w:val="hybridMultilevel"/>
    <w:tmpl w:val="7408CD14"/>
    <w:lvl w:ilvl="0" w:tplc="FDC4097A">
      <w:start w:val="1"/>
      <w:numFmt w:val="bullet"/>
      <w:lvlText w:val=""/>
      <w:lvlJc w:val="left"/>
      <w:pPr>
        <w:tabs>
          <w:tab w:val="num" w:pos="720"/>
        </w:tabs>
        <w:ind w:left="720" w:hanging="360"/>
      </w:pPr>
      <w:rPr>
        <w:rFonts w:ascii="Wingdings" w:hAnsi="Wingdings" w:hint="default"/>
      </w:rPr>
    </w:lvl>
    <w:lvl w:ilvl="1" w:tplc="D2209A84" w:tentative="1">
      <w:start w:val="1"/>
      <w:numFmt w:val="bullet"/>
      <w:lvlText w:val=""/>
      <w:lvlJc w:val="left"/>
      <w:pPr>
        <w:tabs>
          <w:tab w:val="num" w:pos="1440"/>
        </w:tabs>
        <w:ind w:left="1440" w:hanging="360"/>
      </w:pPr>
      <w:rPr>
        <w:rFonts w:ascii="Wingdings" w:hAnsi="Wingdings" w:hint="default"/>
      </w:rPr>
    </w:lvl>
    <w:lvl w:ilvl="2" w:tplc="3E186D54" w:tentative="1">
      <w:start w:val="1"/>
      <w:numFmt w:val="bullet"/>
      <w:lvlText w:val=""/>
      <w:lvlJc w:val="left"/>
      <w:pPr>
        <w:tabs>
          <w:tab w:val="num" w:pos="2160"/>
        </w:tabs>
        <w:ind w:left="2160" w:hanging="360"/>
      </w:pPr>
      <w:rPr>
        <w:rFonts w:ascii="Wingdings" w:hAnsi="Wingdings" w:hint="default"/>
      </w:rPr>
    </w:lvl>
    <w:lvl w:ilvl="3" w:tplc="CCBC026A" w:tentative="1">
      <w:start w:val="1"/>
      <w:numFmt w:val="bullet"/>
      <w:lvlText w:val=""/>
      <w:lvlJc w:val="left"/>
      <w:pPr>
        <w:tabs>
          <w:tab w:val="num" w:pos="2880"/>
        </w:tabs>
        <w:ind w:left="2880" w:hanging="360"/>
      </w:pPr>
      <w:rPr>
        <w:rFonts w:ascii="Wingdings" w:hAnsi="Wingdings" w:hint="default"/>
      </w:rPr>
    </w:lvl>
    <w:lvl w:ilvl="4" w:tplc="E4529E58" w:tentative="1">
      <w:start w:val="1"/>
      <w:numFmt w:val="bullet"/>
      <w:lvlText w:val=""/>
      <w:lvlJc w:val="left"/>
      <w:pPr>
        <w:tabs>
          <w:tab w:val="num" w:pos="3600"/>
        </w:tabs>
        <w:ind w:left="3600" w:hanging="360"/>
      </w:pPr>
      <w:rPr>
        <w:rFonts w:ascii="Wingdings" w:hAnsi="Wingdings" w:hint="default"/>
      </w:rPr>
    </w:lvl>
    <w:lvl w:ilvl="5" w:tplc="0DC8269C" w:tentative="1">
      <w:start w:val="1"/>
      <w:numFmt w:val="bullet"/>
      <w:lvlText w:val=""/>
      <w:lvlJc w:val="left"/>
      <w:pPr>
        <w:tabs>
          <w:tab w:val="num" w:pos="4320"/>
        </w:tabs>
        <w:ind w:left="4320" w:hanging="360"/>
      </w:pPr>
      <w:rPr>
        <w:rFonts w:ascii="Wingdings" w:hAnsi="Wingdings" w:hint="default"/>
      </w:rPr>
    </w:lvl>
    <w:lvl w:ilvl="6" w:tplc="B9569778" w:tentative="1">
      <w:start w:val="1"/>
      <w:numFmt w:val="bullet"/>
      <w:lvlText w:val=""/>
      <w:lvlJc w:val="left"/>
      <w:pPr>
        <w:tabs>
          <w:tab w:val="num" w:pos="5040"/>
        </w:tabs>
        <w:ind w:left="5040" w:hanging="360"/>
      </w:pPr>
      <w:rPr>
        <w:rFonts w:ascii="Wingdings" w:hAnsi="Wingdings" w:hint="default"/>
      </w:rPr>
    </w:lvl>
    <w:lvl w:ilvl="7" w:tplc="49A6C5A2" w:tentative="1">
      <w:start w:val="1"/>
      <w:numFmt w:val="bullet"/>
      <w:lvlText w:val=""/>
      <w:lvlJc w:val="left"/>
      <w:pPr>
        <w:tabs>
          <w:tab w:val="num" w:pos="5760"/>
        </w:tabs>
        <w:ind w:left="5760" w:hanging="360"/>
      </w:pPr>
      <w:rPr>
        <w:rFonts w:ascii="Wingdings" w:hAnsi="Wingdings" w:hint="default"/>
      </w:rPr>
    </w:lvl>
    <w:lvl w:ilvl="8" w:tplc="69D0CCF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6F299A"/>
    <w:multiLevelType w:val="hybridMultilevel"/>
    <w:tmpl w:val="8460EC60"/>
    <w:lvl w:ilvl="0" w:tplc="C3FE6910">
      <w:start w:val="1"/>
      <w:numFmt w:val="bullet"/>
      <w:lvlText w:val=""/>
      <w:lvlJc w:val="left"/>
      <w:pPr>
        <w:tabs>
          <w:tab w:val="num" w:pos="720"/>
        </w:tabs>
        <w:ind w:left="720" w:hanging="360"/>
      </w:pPr>
      <w:rPr>
        <w:rFonts w:ascii="Wingdings" w:hAnsi="Wingdings" w:hint="default"/>
      </w:rPr>
    </w:lvl>
    <w:lvl w:ilvl="1" w:tplc="188C1E92" w:tentative="1">
      <w:start w:val="1"/>
      <w:numFmt w:val="bullet"/>
      <w:lvlText w:val=""/>
      <w:lvlJc w:val="left"/>
      <w:pPr>
        <w:tabs>
          <w:tab w:val="num" w:pos="1440"/>
        </w:tabs>
        <w:ind w:left="1440" w:hanging="360"/>
      </w:pPr>
      <w:rPr>
        <w:rFonts w:ascii="Wingdings" w:hAnsi="Wingdings" w:hint="default"/>
      </w:rPr>
    </w:lvl>
    <w:lvl w:ilvl="2" w:tplc="4D1A7710" w:tentative="1">
      <w:start w:val="1"/>
      <w:numFmt w:val="bullet"/>
      <w:lvlText w:val=""/>
      <w:lvlJc w:val="left"/>
      <w:pPr>
        <w:tabs>
          <w:tab w:val="num" w:pos="2160"/>
        </w:tabs>
        <w:ind w:left="2160" w:hanging="360"/>
      </w:pPr>
      <w:rPr>
        <w:rFonts w:ascii="Wingdings" w:hAnsi="Wingdings" w:hint="default"/>
      </w:rPr>
    </w:lvl>
    <w:lvl w:ilvl="3" w:tplc="0D5A98D8" w:tentative="1">
      <w:start w:val="1"/>
      <w:numFmt w:val="bullet"/>
      <w:lvlText w:val=""/>
      <w:lvlJc w:val="left"/>
      <w:pPr>
        <w:tabs>
          <w:tab w:val="num" w:pos="2880"/>
        </w:tabs>
        <w:ind w:left="2880" w:hanging="360"/>
      </w:pPr>
      <w:rPr>
        <w:rFonts w:ascii="Wingdings" w:hAnsi="Wingdings" w:hint="default"/>
      </w:rPr>
    </w:lvl>
    <w:lvl w:ilvl="4" w:tplc="3ECED0F2" w:tentative="1">
      <w:start w:val="1"/>
      <w:numFmt w:val="bullet"/>
      <w:lvlText w:val=""/>
      <w:lvlJc w:val="left"/>
      <w:pPr>
        <w:tabs>
          <w:tab w:val="num" w:pos="3600"/>
        </w:tabs>
        <w:ind w:left="3600" w:hanging="360"/>
      </w:pPr>
      <w:rPr>
        <w:rFonts w:ascii="Wingdings" w:hAnsi="Wingdings" w:hint="default"/>
      </w:rPr>
    </w:lvl>
    <w:lvl w:ilvl="5" w:tplc="6B646718" w:tentative="1">
      <w:start w:val="1"/>
      <w:numFmt w:val="bullet"/>
      <w:lvlText w:val=""/>
      <w:lvlJc w:val="left"/>
      <w:pPr>
        <w:tabs>
          <w:tab w:val="num" w:pos="4320"/>
        </w:tabs>
        <w:ind w:left="4320" w:hanging="360"/>
      </w:pPr>
      <w:rPr>
        <w:rFonts w:ascii="Wingdings" w:hAnsi="Wingdings" w:hint="default"/>
      </w:rPr>
    </w:lvl>
    <w:lvl w:ilvl="6" w:tplc="86EEBBCA" w:tentative="1">
      <w:start w:val="1"/>
      <w:numFmt w:val="bullet"/>
      <w:lvlText w:val=""/>
      <w:lvlJc w:val="left"/>
      <w:pPr>
        <w:tabs>
          <w:tab w:val="num" w:pos="5040"/>
        </w:tabs>
        <w:ind w:left="5040" w:hanging="360"/>
      </w:pPr>
      <w:rPr>
        <w:rFonts w:ascii="Wingdings" w:hAnsi="Wingdings" w:hint="default"/>
      </w:rPr>
    </w:lvl>
    <w:lvl w:ilvl="7" w:tplc="AF445BE6" w:tentative="1">
      <w:start w:val="1"/>
      <w:numFmt w:val="bullet"/>
      <w:lvlText w:val=""/>
      <w:lvlJc w:val="left"/>
      <w:pPr>
        <w:tabs>
          <w:tab w:val="num" w:pos="5760"/>
        </w:tabs>
        <w:ind w:left="5760" w:hanging="360"/>
      </w:pPr>
      <w:rPr>
        <w:rFonts w:ascii="Wingdings" w:hAnsi="Wingdings" w:hint="default"/>
      </w:rPr>
    </w:lvl>
    <w:lvl w:ilvl="8" w:tplc="D8EA15C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836342"/>
    <w:multiLevelType w:val="hybridMultilevel"/>
    <w:tmpl w:val="4AC01794"/>
    <w:lvl w:ilvl="0" w:tplc="03EA6BEE">
      <w:start w:val="1"/>
      <w:numFmt w:val="bullet"/>
      <w:lvlText w:val=""/>
      <w:lvlJc w:val="left"/>
      <w:pPr>
        <w:tabs>
          <w:tab w:val="num" w:pos="720"/>
        </w:tabs>
        <w:ind w:left="720" w:hanging="360"/>
      </w:pPr>
      <w:rPr>
        <w:rFonts w:ascii="Wingdings" w:hAnsi="Wingdings" w:hint="default"/>
      </w:rPr>
    </w:lvl>
    <w:lvl w:ilvl="1" w:tplc="1270BF78" w:tentative="1">
      <w:start w:val="1"/>
      <w:numFmt w:val="bullet"/>
      <w:lvlText w:val=""/>
      <w:lvlJc w:val="left"/>
      <w:pPr>
        <w:tabs>
          <w:tab w:val="num" w:pos="1440"/>
        </w:tabs>
        <w:ind w:left="1440" w:hanging="360"/>
      </w:pPr>
      <w:rPr>
        <w:rFonts w:ascii="Wingdings" w:hAnsi="Wingdings" w:hint="default"/>
      </w:rPr>
    </w:lvl>
    <w:lvl w:ilvl="2" w:tplc="E0967382" w:tentative="1">
      <w:start w:val="1"/>
      <w:numFmt w:val="bullet"/>
      <w:lvlText w:val=""/>
      <w:lvlJc w:val="left"/>
      <w:pPr>
        <w:tabs>
          <w:tab w:val="num" w:pos="2160"/>
        </w:tabs>
        <w:ind w:left="2160" w:hanging="360"/>
      </w:pPr>
      <w:rPr>
        <w:rFonts w:ascii="Wingdings" w:hAnsi="Wingdings" w:hint="default"/>
      </w:rPr>
    </w:lvl>
    <w:lvl w:ilvl="3" w:tplc="B72C826C" w:tentative="1">
      <w:start w:val="1"/>
      <w:numFmt w:val="bullet"/>
      <w:lvlText w:val=""/>
      <w:lvlJc w:val="left"/>
      <w:pPr>
        <w:tabs>
          <w:tab w:val="num" w:pos="2880"/>
        </w:tabs>
        <w:ind w:left="2880" w:hanging="360"/>
      </w:pPr>
      <w:rPr>
        <w:rFonts w:ascii="Wingdings" w:hAnsi="Wingdings" w:hint="default"/>
      </w:rPr>
    </w:lvl>
    <w:lvl w:ilvl="4" w:tplc="E5A8E6B2" w:tentative="1">
      <w:start w:val="1"/>
      <w:numFmt w:val="bullet"/>
      <w:lvlText w:val=""/>
      <w:lvlJc w:val="left"/>
      <w:pPr>
        <w:tabs>
          <w:tab w:val="num" w:pos="3600"/>
        </w:tabs>
        <w:ind w:left="3600" w:hanging="360"/>
      </w:pPr>
      <w:rPr>
        <w:rFonts w:ascii="Wingdings" w:hAnsi="Wingdings" w:hint="default"/>
      </w:rPr>
    </w:lvl>
    <w:lvl w:ilvl="5" w:tplc="D62836CA" w:tentative="1">
      <w:start w:val="1"/>
      <w:numFmt w:val="bullet"/>
      <w:lvlText w:val=""/>
      <w:lvlJc w:val="left"/>
      <w:pPr>
        <w:tabs>
          <w:tab w:val="num" w:pos="4320"/>
        </w:tabs>
        <w:ind w:left="4320" w:hanging="360"/>
      </w:pPr>
      <w:rPr>
        <w:rFonts w:ascii="Wingdings" w:hAnsi="Wingdings" w:hint="default"/>
      </w:rPr>
    </w:lvl>
    <w:lvl w:ilvl="6" w:tplc="6ED8B958" w:tentative="1">
      <w:start w:val="1"/>
      <w:numFmt w:val="bullet"/>
      <w:lvlText w:val=""/>
      <w:lvlJc w:val="left"/>
      <w:pPr>
        <w:tabs>
          <w:tab w:val="num" w:pos="5040"/>
        </w:tabs>
        <w:ind w:left="5040" w:hanging="360"/>
      </w:pPr>
      <w:rPr>
        <w:rFonts w:ascii="Wingdings" w:hAnsi="Wingdings" w:hint="default"/>
      </w:rPr>
    </w:lvl>
    <w:lvl w:ilvl="7" w:tplc="018CAC8A" w:tentative="1">
      <w:start w:val="1"/>
      <w:numFmt w:val="bullet"/>
      <w:lvlText w:val=""/>
      <w:lvlJc w:val="left"/>
      <w:pPr>
        <w:tabs>
          <w:tab w:val="num" w:pos="5760"/>
        </w:tabs>
        <w:ind w:left="5760" w:hanging="360"/>
      </w:pPr>
      <w:rPr>
        <w:rFonts w:ascii="Wingdings" w:hAnsi="Wingdings" w:hint="default"/>
      </w:rPr>
    </w:lvl>
    <w:lvl w:ilvl="8" w:tplc="9D2C294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88"/>
    <w:rsid w:val="0000624A"/>
    <w:rsid w:val="0003483C"/>
    <w:rsid w:val="00050CF2"/>
    <w:rsid w:val="00051D8C"/>
    <w:rsid w:val="00071721"/>
    <w:rsid w:val="0009238D"/>
    <w:rsid w:val="00113588"/>
    <w:rsid w:val="0012357F"/>
    <w:rsid w:val="00123CEA"/>
    <w:rsid w:val="00127585"/>
    <w:rsid w:val="001605C3"/>
    <w:rsid w:val="0016166E"/>
    <w:rsid w:val="00174B6B"/>
    <w:rsid w:val="00195FAC"/>
    <w:rsid w:val="001E5ED4"/>
    <w:rsid w:val="00215F40"/>
    <w:rsid w:val="00230968"/>
    <w:rsid w:val="00282974"/>
    <w:rsid w:val="00292C91"/>
    <w:rsid w:val="002A34B9"/>
    <w:rsid w:val="002B3446"/>
    <w:rsid w:val="002D1742"/>
    <w:rsid w:val="0032791E"/>
    <w:rsid w:val="003573CC"/>
    <w:rsid w:val="003D31E0"/>
    <w:rsid w:val="0042058A"/>
    <w:rsid w:val="004650CC"/>
    <w:rsid w:val="004668D7"/>
    <w:rsid w:val="00467B27"/>
    <w:rsid w:val="004B09DF"/>
    <w:rsid w:val="004F4DB1"/>
    <w:rsid w:val="00542260"/>
    <w:rsid w:val="0055550D"/>
    <w:rsid w:val="00565BCD"/>
    <w:rsid w:val="00577371"/>
    <w:rsid w:val="005A4F45"/>
    <w:rsid w:val="00684FFA"/>
    <w:rsid w:val="0071060E"/>
    <w:rsid w:val="0071655F"/>
    <w:rsid w:val="007500C9"/>
    <w:rsid w:val="00751588"/>
    <w:rsid w:val="00765FBF"/>
    <w:rsid w:val="007713E3"/>
    <w:rsid w:val="007C25B6"/>
    <w:rsid w:val="00837F00"/>
    <w:rsid w:val="009400DC"/>
    <w:rsid w:val="009A0417"/>
    <w:rsid w:val="009B08FD"/>
    <w:rsid w:val="009C6205"/>
    <w:rsid w:val="009D3117"/>
    <w:rsid w:val="00A07BCA"/>
    <w:rsid w:val="00A30AE1"/>
    <w:rsid w:val="00A950DA"/>
    <w:rsid w:val="00B5476A"/>
    <w:rsid w:val="00BB02C1"/>
    <w:rsid w:val="00BB121E"/>
    <w:rsid w:val="00C026D1"/>
    <w:rsid w:val="00C20CA6"/>
    <w:rsid w:val="00C257B9"/>
    <w:rsid w:val="00C60BD3"/>
    <w:rsid w:val="00C90938"/>
    <w:rsid w:val="00CC1434"/>
    <w:rsid w:val="00CE040C"/>
    <w:rsid w:val="00CE7800"/>
    <w:rsid w:val="00CF3CC6"/>
    <w:rsid w:val="00D170B6"/>
    <w:rsid w:val="00D419EC"/>
    <w:rsid w:val="00D61E65"/>
    <w:rsid w:val="00DC13DE"/>
    <w:rsid w:val="00E133E2"/>
    <w:rsid w:val="00E614A2"/>
    <w:rsid w:val="00EE1679"/>
    <w:rsid w:val="00F06F7B"/>
    <w:rsid w:val="00F07709"/>
    <w:rsid w:val="00F27529"/>
    <w:rsid w:val="00F3263F"/>
    <w:rsid w:val="00F3730B"/>
    <w:rsid w:val="00F4063D"/>
    <w:rsid w:val="00F70F5B"/>
    <w:rsid w:val="00F95467"/>
    <w:rsid w:val="00F9553D"/>
    <w:rsid w:val="00FA0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ACF2"/>
  <w15:docId w15:val="{9EACE222-DD02-407F-909A-66C72B4E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1E0"/>
  </w:style>
  <w:style w:type="paragraph" w:styleId="Footer">
    <w:name w:val="footer"/>
    <w:basedOn w:val="Normal"/>
    <w:link w:val="FooterChar"/>
    <w:uiPriority w:val="99"/>
    <w:unhideWhenUsed/>
    <w:rsid w:val="003D3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1E0"/>
  </w:style>
  <w:style w:type="paragraph" w:styleId="BalloonText">
    <w:name w:val="Balloon Text"/>
    <w:basedOn w:val="Normal"/>
    <w:link w:val="BalloonTextChar"/>
    <w:uiPriority w:val="99"/>
    <w:semiHidden/>
    <w:unhideWhenUsed/>
    <w:rsid w:val="002D1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742"/>
    <w:rPr>
      <w:rFonts w:ascii="Tahoma" w:hAnsi="Tahoma" w:cs="Tahoma"/>
      <w:sz w:val="16"/>
      <w:szCs w:val="16"/>
    </w:rPr>
  </w:style>
  <w:style w:type="paragraph" w:customStyle="1" w:styleId="Default">
    <w:name w:val="Default"/>
    <w:rsid w:val="00837F00"/>
    <w:pPr>
      <w:autoSpaceDE w:val="0"/>
      <w:autoSpaceDN w:val="0"/>
      <w:adjustRightInd w:val="0"/>
      <w:spacing w:after="0" w:line="240" w:lineRule="auto"/>
    </w:pPr>
    <w:rPr>
      <w:rFonts w:ascii="BPreplay" w:eastAsia="Times New Roman" w:hAnsi="BPreplay" w:cs="BPreplay"/>
      <w:color w:val="000000"/>
      <w:sz w:val="24"/>
      <w:szCs w:val="24"/>
    </w:rPr>
  </w:style>
  <w:style w:type="paragraph" w:styleId="NormalWeb">
    <w:name w:val="Normal (Web)"/>
    <w:basedOn w:val="Normal"/>
    <w:uiPriority w:val="99"/>
    <w:semiHidden/>
    <w:unhideWhenUsed/>
    <w:rsid w:val="001275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2">
    <w:name w:val="A2"/>
    <w:uiPriority w:val="99"/>
    <w:rsid w:val="00CC143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066380">
      <w:bodyDiv w:val="1"/>
      <w:marLeft w:val="0"/>
      <w:marRight w:val="0"/>
      <w:marTop w:val="0"/>
      <w:marBottom w:val="0"/>
      <w:divBdr>
        <w:top w:val="none" w:sz="0" w:space="0" w:color="auto"/>
        <w:left w:val="none" w:sz="0" w:space="0" w:color="auto"/>
        <w:bottom w:val="none" w:sz="0" w:space="0" w:color="auto"/>
        <w:right w:val="none" w:sz="0" w:space="0" w:color="auto"/>
      </w:divBdr>
    </w:div>
    <w:div w:id="1004013842">
      <w:bodyDiv w:val="1"/>
      <w:marLeft w:val="0"/>
      <w:marRight w:val="0"/>
      <w:marTop w:val="0"/>
      <w:marBottom w:val="0"/>
      <w:divBdr>
        <w:top w:val="none" w:sz="0" w:space="0" w:color="auto"/>
        <w:left w:val="none" w:sz="0" w:space="0" w:color="auto"/>
        <w:bottom w:val="none" w:sz="0" w:space="0" w:color="auto"/>
        <w:right w:val="none" w:sz="0" w:space="0" w:color="auto"/>
      </w:divBdr>
    </w:div>
    <w:div w:id="1046680567">
      <w:bodyDiv w:val="1"/>
      <w:marLeft w:val="0"/>
      <w:marRight w:val="0"/>
      <w:marTop w:val="0"/>
      <w:marBottom w:val="0"/>
      <w:divBdr>
        <w:top w:val="none" w:sz="0" w:space="0" w:color="auto"/>
        <w:left w:val="none" w:sz="0" w:space="0" w:color="auto"/>
        <w:bottom w:val="none" w:sz="0" w:space="0" w:color="auto"/>
        <w:right w:val="none" w:sz="0" w:space="0" w:color="auto"/>
      </w:divBdr>
    </w:div>
    <w:div w:id="1519731297">
      <w:bodyDiv w:val="1"/>
      <w:marLeft w:val="0"/>
      <w:marRight w:val="0"/>
      <w:marTop w:val="0"/>
      <w:marBottom w:val="0"/>
      <w:divBdr>
        <w:top w:val="none" w:sz="0" w:space="0" w:color="auto"/>
        <w:left w:val="none" w:sz="0" w:space="0" w:color="auto"/>
        <w:bottom w:val="none" w:sz="0" w:space="0" w:color="auto"/>
        <w:right w:val="none" w:sz="0" w:space="0" w:color="auto"/>
      </w:divBdr>
    </w:div>
    <w:div w:id="1614239808">
      <w:bodyDiv w:val="1"/>
      <w:marLeft w:val="0"/>
      <w:marRight w:val="0"/>
      <w:marTop w:val="0"/>
      <w:marBottom w:val="0"/>
      <w:divBdr>
        <w:top w:val="none" w:sz="0" w:space="0" w:color="auto"/>
        <w:left w:val="none" w:sz="0" w:space="0" w:color="auto"/>
        <w:bottom w:val="none" w:sz="0" w:space="0" w:color="auto"/>
        <w:right w:val="none" w:sz="0" w:space="0" w:color="auto"/>
      </w:divBdr>
    </w:div>
    <w:div w:id="163043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D936F-4521-484B-9111-C7B60B99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Robinson</dc:creator>
  <cp:lastModifiedBy>David Robinson</cp:lastModifiedBy>
  <cp:revision>2</cp:revision>
  <dcterms:created xsi:type="dcterms:W3CDTF">2020-01-10T10:20:00Z</dcterms:created>
  <dcterms:modified xsi:type="dcterms:W3CDTF">2020-01-10T10:20:00Z</dcterms:modified>
</cp:coreProperties>
</file>